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150" w:type="dxa"/>
        <w:tblInd w:w="-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1"/>
        <w:gridCol w:w="5758"/>
        <w:gridCol w:w="1701"/>
      </w:tblGrid>
      <w:tr w:rsidR="000A53D9" w14:paraId="46251CA3" w14:textId="77777777" w:rsidTr="000A53D9">
        <w:trPr>
          <w:cantSplit/>
          <w:trHeight w:hRule="exact" w:val="59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1972A" w14:textId="15589465" w:rsidR="000A53D9" w:rsidRDefault="00641B01" w:rsidP="00641B01">
            <w:pPr>
              <w:snapToGrid w:val="0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7AB8631" wp14:editId="12EC7BDD">
                  <wp:extent cx="638175" cy="561975"/>
                  <wp:effectExtent l="0" t="0" r="9525" b="9525"/>
                  <wp:docPr id="3" name="Obrázok 3" descr="C:\Users\pc\Desktop\logoTTSK - kó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C:\Users\pc\Desktop\logoTTSK - kó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30D217" w14:textId="65B88512" w:rsidR="000A53D9" w:rsidRPr="000A53D9" w:rsidRDefault="000A53D9" w:rsidP="000A53D9">
            <w:pPr>
              <w:ind w:firstLine="18"/>
              <w:jc w:val="center"/>
            </w:pPr>
            <w:r w:rsidRPr="000A53D9">
              <w:t>Krízový plán (pri riadení činností zameraných na predchádzanie vzniku a šíreniu Covid-19, resp. iných prenosných ochorení)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A028" w14:textId="18F25DB0" w:rsidR="000A53D9" w:rsidRDefault="000A53D9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Príloha č. 3 </w:t>
            </w:r>
          </w:p>
        </w:tc>
      </w:tr>
      <w:tr w:rsidR="000A53D9" w14:paraId="7334CC0D" w14:textId="77777777" w:rsidTr="000A53D9">
        <w:trPr>
          <w:cantSplit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867AB" w14:textId="77777777" w:rsidR="000A53D9" w:rsidRDefault="000A53D9">
            <w:pPr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5B3DC56A" w14:textId="233FF18B" w:rsidR="000A53D9" w:rsidRDefault="000A53D9">
            <w:pPr>
              <w:ind w:firstLine="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Dokument postupu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597C" w14:textId="77777777" w:rsidR="000A53D9" w:rsidRDefault="000A53D9">
            <w:pPr>
              <w:snapToGrid w:val="0"/>
              <w:ind w:firstLine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Strana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</w:rPr>
              <w:instrText>PAGE  \* Arabic  \* MERGEFORMAT</w:instrText>
            </w:r>
            <w:r>
              <w:rPr>
                <w:b/>
                <w:bCs/>
                <w:sz w:val="20"/>
              </w:rPr>
              <w:fldChar w:fldCharType="separate"/>
            </w:r>
            <w:r w:rsidR="00970388">
              <w:rPr>
                <w:b/>
                <w:bCs/>
                <w:noProof/>
                <w:sz w:val="20"/>
              </w:rPr>
              <w:t>1</w:t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sz w:val="20"/>
              </w:rPr>
              <w:t xml:space="preserve"> z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</w:rPr>
              <w:instrText>NUMPAGES  \* Arabic  \* MERGEFORMAT</w:instrText>
            </w:r>
            <w:r>
              <w:rPr>
                <w:b/>
                <w:bCs/>
                <w:sz w:val="20"/>
              </w:rPr>
              <w:fldChar w:fldCharType="separate"/>
            </w:r>
            <w:r w:rsidR="00970388">
              <w:rPr>
                <w:b/>
                <w:bCs/>
                <w:noProof/>
                <w:sz w:val="20"/>
              </w:rPr>
              <w:t>8</w:t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</w:tbl>
    <w:p w14:paraId="61480379" w14:textId="77777777" w:rsidR="00F613DA" w:rsidRPr="002F5FC6" w:rsidRDefault="00F613DA" w:rsidP="001C69A4">
      <w:pPr>
        <w:rPr>
          <w:color w:val="auto"/>
          <w:sz w:val="24"/>
          <w:szCs w:val="24"/>
        </w:rPr>
      </w:pPr>
    </w:p>
    <w:p w14:paraId="31025C80" w14:textId="77777777" w:rsidR="00F4480E" w:rsidRPr="002F5FC6" w:rsidRDefault="00F4480E" w:rsidP="009C4FC4">
      <w:pPr>
        <w:rPr>
          <w:color w:val="auto"/>
          <w:sz w:val="24"/>
          <w:szCs w:val="24"/>
        </w:rPr>
      </w:pPr>
    </w:p>
    <w:p w14:paraId="42A35B03" w14:textId="77777777" w:rsidR="00F4480E" w:rsidRPr="002F5FC6" w:rsidRDefault="00F4480E" w:rsidP="009C4FC4">
      <w:pPr>
        <w:rPr>
          <w:color w:val="auto"/>
          <w:sz w:val="24"/>
          <w:szCs w:val="24"/>
        </w:rPr>
      </w:pPr>
    </w:p>
    <w:p w14:paraId="0FE76AFE" w14:textId="77777777" w:rsidR="00F4480E" w:rsidRPr="002F5FC6" w:rsidRDefault="00F4480E" w:rsidP="009C4FC4">
      <w:pPr>
        <w:rPr>
          <w:color w:val="auto"/>
          <w:sz w:val="24"/>
          <w:szCs w:val="24"/>
        </w:rPr>
      </w:pPr>
    </w:p>
    <w:p w14:paraId="3C005124" w14:textId="77777777" w:rsidR="00F4480E" w:rsidRPr="002F5FC6" w:rsidRDefault="00F4480E" w:rsidP="009C4FC4">
      <w:pPr>
        <w:rPr>
          <w:color w:val="auto"/>
          <w:sz w:val="24"/>
          <w:szCs w:val="24"/>
        </w:rPr>
      </w:pPr>
    </w:p>
    <w:p w14:paraId="733594C3" w14:textId="77777777" w:rsidR="00F4480E" w:rsidRPr="002F5FC6" w:rsidRDefault="00F4480E" w:rsidP="009C4FC4">
      <w:pPr>
        <w:rPr>
          <w:color w:val="auto"/>
          <w:sz w:val="24"/>
          <w:szCs w:val="24"/>
        </w:rPr>
      </w:pPr>
    </w:p>
    <w:p w14:paraId="6998F001" w14:textId="77777777" w:rsidR="00F4480E" w:rsidRPr="002F5FC6" w:rsidRDefault="00F4480E" w:rsidP="009C4FC4">
      <w:pPr>
        <w:rPr>
          <w:color w:val="auto"/>
          <w:sz w:val="24"/>
          <w:szCs w:val="24"/>
        </w:rPr>
      </w:pPr>
    </w:p>
    <w:p w14:paraId="477790B5" w14:textId="77777777" w:rsidR="00204F38" w:rsidRPr="002F5FC6" w:rsidRDefault="00204F38" w:rsidP="009C4FC4">
      <w:pPr>
        <w:rPr>
          <w:color w:val="auto"/>
          <w:sz w:val="24"/>
          <w:szCs w:val="24"/>
        </w:rPr>
      </w:pPr>
    </w:p>
    <w:p w14:paraId="50F750B6" w14:textId="77777777" w:rsidR="00204F38" w:rsidRPr="002F5FC6" w:rsidRDefault="00204F38" w:rsidP="009C4FC4">
      <w:pPr>
        <w:rPr>
          <w:color w:val="auto"/>
          <w:sz w:val="24"/>
          <w:szCs w:val="24"/>
        </w:rPr>
      </w:pPr>
    </w:p>
    <w:p w14:paraId="145AD25C" w14:textId="77777777" w:rsidR="00293A72" w:rsidRPr="002F5FC6" w:rsidRDefault="00293A72" w:rsidP="009C4FC4">
      <w:pPr>
        <w:rPr>
          <w:color w:val="auto"/>
          <w:sz w:val="24"/>
          <w:szCs w:val="24"/>
        </w:rPr>
      </w:pPr>
    </w:p>
    <w:p w14:paraId="7B44DD26" w14:textId="77777777" w:rsidR="00293A72" w:rsidRPr="002F5FC6" w:rsidRDefault="00293A72" w:rsidP="009C4FC4">
      <w:pPr>
        <w:rPr>
          <w:color w:val="auto"/>
          <w:sz w:val="24"/>
          <w:szCs w:val="24"/>
        </w:rPr>
      </w:pPr>
    </w:p>
    <w:p w14:paraId="2B3C373F" w14:textId="77777777" w:rsidR="00F4480E" w:rsidRPr="002F5FC6" w:rsidRDefault="00F4480E" w:rsidP="009C4FC4">
      <w:pPr>
        <w:rPr>
          <w:color w:val="auto"/>
          <w:sz w:val="24"/>
          <w:szCs w:val="24"/>
        </w:rPr>
      </w:pPr>
    </w:p>
    <w:p w14:paraId="3053AB6D" w14:textId="6E07E165" w:rsidR="00F4480E" w:rsidRPr="0098464E" w:rsidRDefault="00F73071" w:rsidP="00E315AA">
      <w:pPr>
        <w:shd w:val="clear" w:color="auto" w:fill="C2D69B" w:themeFill="accent3" w:themeFillTint="99"/>
        <w:ind w:firstLine="0"/>
        <w:jc w:val="center"/>
        <w:rPr>
          <w:color w:val="auto"/>
          <w:sz w:val="32"/>
          <w:szCs w:val="32"/>
        </w:rPr>
      </w:pPr>
      <w:r w:rsidRPr="0098464E">
        <w:rPr>
          <w:color w:val="auto"/>
          <w:sz w:val="32"/>
          <w:szCs w:val="32"/>
        </w:rPr>
        <w:t>Postup k riešeniu udalosti výskytu Koronavírusu</w:t>
      </w:r>
      <w:r w:rsidR="001C69A4">
        <w:rPr>
          <w:color w:val="auto"/>
          <w:sz w:val="32"/>
          <w:szCs w:val="32"/>
        </w:rPr>
        <w:t xml:space="preserve"> </w:t>
      </w:r>
    </w:p>
    <w:p w14:paraId="14E43FAE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136BA9D7" w14:textId="77777777" w:rsidR="00EA3246" w:rsidRPr="002F5FC6" w:rsidRDefault="00EA3246" w:rsidP="000A53D9">
      <w:pPr>
        <w:rPr>
          <w:color w:val="auto"/>
          <w:sz w:val="24"/>
          <w:szCs w:val="24"/>
        </w:rPr>
      </w:pPr>
    </w:p>
    <w:p w14:paraId="245F565A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78808BD7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7681AC71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67C15645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7F179291" w14:textId="77777777" w:rsidR="006E7717" w:rsidRPr="002F5FC6" w:rsidRDefault="006E7717" w:rsidP="009C4FC4">
      <w:pPr>
        <w:rPr>
          <w:color w:val="auto"/>
          <w:sz w:val="24"/>
          <w:szCs w:val="24"/>
        </w:rPr>
      </w:pPr>
    </w:p>
    <w:p w14:paraId="465ECE65" w14:textId="77777777" w:rsidR="006E7717" w:rsidRPr="002F5FC6" w:rsidRDefault="006E7717" w:rsidP="009C4FC4">
      <w:pPr>
        <w:rPr>
          <w:color w:val="auto"/>
          <w:sz w:val="24"/>
          <w:szCs w:val="24"/>
        </w:rPr>
      </w:pPr>
    </w:p>
    <w:p w14:paraId="3E20CD23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0B6A8665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10B27988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29ED09A9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0598552A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61EAB0B4" w14:textId="77777777" w:rsidR="00293A72" w:rsidRPr="002F5FC6" w:rsidRDefault="00293A72" w:rsidP="009C4FC4">
      <w:pPr>
        <w:rPr>
          <w:color w:val="auto"/>
          <w:sz w:val="24"/>
          <w:szCs w:val="24"/>
        </w:rPr>
      </w:pPr>
    </w:p>
    <w:p w14:paraId="0389C6FB" w14:textId="77777777" w:rsidR="00293A72" w:rsidRPr="002F5FC6" w:rsidRDefault="00293A72" w:rsidP="009C4FC4">
      <w:pPr>
        <w:rPr>
          <w:color w:val="auto"/>
          <w:sz w:val="24"/>
          <w:szCs w:val="24"/>
        </w:rPr>
      </w:pPr>
    </w:p>
    <w:p w14:paraId="57A339A3" w14:textId="77777777" w:rsidR="00293A72" w:rsidRPr="002F5FC6" w:rsidRDefault="00293A72" w:rsidP="009C4FC4">
      <w:pPr>
        <w:rPr>
          <w:color w:val="auto"/>
          <w:sz w:val="24"/>
          <w:szCs w:val="24"/>
        </w:rPr>
      </w:pPr>
    </w:p>
    <w:p w14:paraId="4007EBA6" w14:textId="77777777" w:rsidR="00EA3246" w:rsidRPr="002F5FC6" w:rsidRDefault="00EA3246" w:rsidP="009C4FC4">
      <w:pPr>
        <w:rPr>
          <w:color w:val="auto"/>
          <w:sz w:val="24"/>
          <w:szCs w:val="24"/>
        </w:rPr>
      </w:pPr>
    </w:p>
    <w:p w14:paraId="456F5124" w14:textId="77777777" w:rsidR="00204F38" w:rsidRPr="002F5FC6" w:rsidRDefault="00204F38" w:rsidP="009C4FC4">
      <w:pPr>
        <w:rPr>
          <w:color w:val="auto"/>
          <w:sz w:val="24"/>
          <w:szCs w:val="24"/>
        </w:rPr>
      </w:pPr>
    </w:p>
    <w:p w14:paraId="5A88A6E5" w14:textId="77777777" w:rsidR="00204F38" w:rsidRPr="002F5FC6" w:rsidRDefault="00204F38" w:rsidP="009C4FC4">
      <w:pPr>
        <w:rPr>
          <w:color w:val="auto"/>
          <w:sz w:val="24"/>
          <w:szCs w:val="24"/>
        </w:rPr>
      </w:pPr>
    </w:p>
    <w:p w14:paraId="0AE80C69" w14:textId="77777777" w:rsidR="00AF783D" w:rsidRPr="002F5FC6" w:rsidRDefault="00AF783D" w:rsidP="009C4FC4">
      <w:pPr>
        <w:rPr>
          <w:color w:val="auto"/>
          <w:sz w:val="24"/>
          <w:szCs w:val="24"/>
        </w:rPr>
      </w:pPr>
    </w:p>
    <w:p w14:paraId="0330C81A" w14:textId="77777777" w:rsidR="00AF783D" w:rsidRPr="002F5FC6" w:rsidRDefault="00AF783D" w:rsidP="009C4FC4">
      <w:pPr>
        <w:rPr>
          <w:color w:val="auto"/>
          <w:sz w:val="24"/>
          <w:szCs w:val="24"/>
        </w:rPr>
      </w:pPr>
    </w:p>
    <w:p w14:paraId="741AF6D7" w14:textId="77777777" w:rsidR="00F613DA" w:rsidRPr="002F5FC6" w:rsidRDefault="00F613DA" w:rsidP="009C4FC4">
      <w:pPr>
        <w:rPr>
          <w:color w:val="auto"/>
          <w:sz w:val="24"/>
          <w:szCs w:val="24"/>
        </w:rPr>
      </w:pPr>
    </w:p>
    <w:tbl>
      <w:tblPr>
        <w:tblW w:w="936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3682"/>
        <w:gridCol w:w="3682"/>
      </w:tblGrid>
      <w:tr w:rsidR="002F5FC6" w:rsidRPr="002F5FC6" w14:paraId="2F7EE415" w14:textId="77777777" w:rsidTr="00204F38">
        <w:trPr>
          <w:trHeight w:val="196"/>
        </w:trPr>
        <w:tc>
          <w:tcPr>
            <w:tcW w:w="2002" w:type="dxa"/>
          </w:tcPr>
          <w:p w14:paraId="497C7B09" w14:textId="77777777" w:rsidR="00204F38" w:rsidRPr="002F5FC6" w:rsidRDefault="00204F38" w:rsidP="009C4FC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9D9D9"/>
            <w:vAlign w:val="center"/>
          </w:tcPr>
          <w:p w14:paraId="4788D585" w14:textId="77777777" w:rsidR="00204F38" w:rsidRPr="002F5FC6" w:rsidRDefault="00204F38" w:rsidP="004B071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F5FC6">
              <w:rPr>
                <w:color w:val="auto"/>
                <w:sz w:val="24"/>
                <w:szCs w:val="24"/>
              </w:rPr>
              <w:t>Vypracoval</w:t>
            </w:r>
          </w:p>
        </w:tc>
        <w:tc>
          <w:tcPr>
            <w:tcW w:w="3682" w:type="dxa"/>
            <w:shd w:val="clear" w:color="auto" w:fill="D9D9D9"/>
            <w:vAlign w:val="center"/>
          </w:tcPr>
          <w:p w14:paraId="6FEB4339" w14:textId="77777777" w:rsidR="00204F38" w:rsidRPr="002F5FC6" w:rsidRDefault="00204F38" w:rsidP="004B071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F5FC6">
              <w:rPr>
                <w:color w:val="auto"/>
                <w:sz w:val="24"/>
                <w:szCs w:val="24"/>
              </w:rPr>
              <w:t>Schválil</w:t>
            </w:r>
          </w:p>
        </w:tc>
      </w:tr>
      <w:tr w:rsidR="002F5FC6" w:rsidRPr="002F5FC6" w14:paraId="6CADC9FF" w14:textId="77777777" w:rsidTr="00204F38">
        <w:trPr>
          <w:trHeight w:val="196"/>
        </w:trPr>
        <w:tc>
          <w:tcPr>
            <w:tcW w:w="2002" w:type="dxa"/>
            <w:shd w:val="clear" w:color="auto" w:fill="D9D9D9"/>
            <w:vAlign w:val="center"/>
          </w:tcPr>
          <w:p w14:paraId="3200D591" w14:textId="77777777" w:rsidR="00204F38" w:rsidRPr="002F5FC6" w:rsidRDefault="00204F38" w:rsidP="00E315AA">
            <w:pPr>
              <w:ind w:firstLine="0"/>
              <w:rPr>
                <w:color w:val="auto"/>
                <w:sz w:val="24"/>
                <w:szCs w:val="24"/>
              </w:rPr>
            </w:pPr>
            <w:r w:rsidRPr="002F5FC6">
              <w:rPr>
                <w:color w:val="auto"/>
                <w:sz w:val="24"/>
                <w:szCs w:val="24"/>
              </w:rPr>
              <w:t xml:space="preserve">Meno </w:t>
            </w:r>
          </w:p>
        </w:tc>
        <w:tc>
          <w:tcPr>
            <w:tcW w:w="3682" w:type="dxa"/>
            <w:vAlign w:val="center"/>
          </w:tcPr>
          <w:p w14:paraId="650DF0A4" w14:textId="1BCD24F4" w:rsidR="00204F38" w:rsidRPr="002F5FC6" w:rsidRDefault="00A759BC" w:rsidP="00E315AA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F5FC6">
              <w:rPr>
                <w:color w:val="auto"/>
                <w:sz w:val="24"/>
                <w:szCs w:val="24"/>
              </w:rPr>
              <w:t xml:space="preserve">PhDr. </w:t>
            </w:r>
            <w:r w:rsidR="008173C7" w:rsidRPr="002F5FC6">
              <w:rPr>
                <w:color w:val="auto"/>
                <w:sz w:val="24"/>
                <w:szCs w:val="24"/>
              </w:rPr>
              <w:t>Mária Kovaľová</w:t>
            </w:r>
            <w:r w:rsidRPr="002F5FC6">
              <w:rPr>
                <w:color w:val="auto"/>
                <w:sz w:val="24"/>
                <w:szCs w:val="24"/>
              </w:rPr>
              <w:t>, PhD. MHA</w:t>
            </w:r>
          </w:p>
        </w:tc>
        <w:tc>
          <w:tcPr>
            <w:tcW w:w="3682" w:type="dxa"/>
            <w:vAlign w:val="center"/>
          </w:tcPr>
          <w:p w14:paraId="3DA7E29F" w14:textId="2912B031" w:rsidR="00204F38" w:rsidRPr="002F5FC6" w:rsidRDefault="00641B01" w:rsidP="000D00A2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Mgr. Mária Tóthová</w:t>
            </w:r>
          </w:p>
        </w:tc>
      </w:tr>
      <w:tr w:rsidR="002F5FC6" w:rsidRPr="002F5FC6" w14:paraId="70DFD3FC" w14:textId="77777777" w:rsidTr="00204F38">
        <w:trPr>
          <w:trHeight w:val="196"/>
        </w:trPr>
        <w:tc>
          <w:tcPr>
            <w:tcW w:w="2002" w:type="dxa"/>
            <w:shd w:val="clear" w:color="auto" w:fill="D9D9D9"/>
            <w:vAlign w:val="center"/>
          </w:tcPr>
          <w:p w14:paraId="622B2C7A" w14:textId="77777777" w:rsidR="00204F38" w:rsidRPr="002F5FC6" w:rsidRDefault="00204F38" w:rsidP="00E315AA">
            <w:pPr>
              <w:ind w:firstLine="0"/>
              <w:rPr>
                <w:color w:val="auto"/>
                <w:sz w:val="24"/>
                <w:szCs w:val="24"/>
              </w:rPr>
            </w:pPr>
            <w:r w:rsidRPr="002F5FC6">
              <w:rPr>
                <w:color w:val="auto"/>
                <w:sz w:val="24"/>
                <w:szCs w:val="24"/>
              </w:rPr>
              <w:t>Funkcia</w:t>
            </w:r>
          </w:p>
        </w:tc>
        <w:tc>
          <w:tcPr>
            <w:tcW w:w="3682" w:type="dxa"/>
            <w:vAlign w:val="center"/>
          </w:tcPr>
          <w:p w14:paraId="2D563371" w14:textId="09B2FE05" w:rsidR="00204F38" w:rsidRPr="002F5FC6" w:rsidRDefault="00C648EF" w:rsidP="00E315AA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F5FC6">
              <w:rPr>
                <w:color w:val="auto"/>
                <w:sz w:val="24"/>
                <w:szCs w:val="24"/>
              </w:rPr>
              <w:t>Tabita s.r.o.</w:t>
            </w:r>
          </w:p>
        </w:tc>
        <w:tc>
          <w:tcPr>
            <w:tcW w:w="3682" w:type="dxa"/>
            <w:vAlign w:val="center"/>
          </w:tcPr>
          <w:p w14:paraId="266AF904" w14:textId="261CBEBC" w:rsidR="00204F38" w:rsidRPr="002F5FC6" w:rsidRDefault="00641B01" w:rsidP="00AF783D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riaditeľka zariadenia</w:t>
            </w:r>
          </w:p>
        </w:tc>
      </w:tr>
      <w:tr w:rsidR="002F5FC6" w:rsidRPr="002F5FC6" w14:paraId="18429313" w14:textId="77777777" w:rsidTr="008173C7">
        <w:trPr>
          <w:trHeight w:val="196"/>
        </w:trPr>
        <w:tc>
          <w:tcPr>
            <w:tcW w:w="2002" w:type="dxa"/>
            <w:shd w:val="clear" w:color="auto" w:fill="D9D9D9"/>
            <w:vAlign w:val="center"/>
          </w:tcPr>
          <w:p w14:paraId="55D459F7" w14:textId="77777777" w:rsidR="00204F38" w:rsidRPr="002F5FC6" w:rsidRDefault="00204F38" w:rsidP="00E315AA">
            <w:pPr>
              <w:ind w:firstLine="0"/>
              <w:rPr>
                <w:color w:val="auto"/>
                <w:sz w:val="24"/>
                <w:szCs w:val="24"/>
              </w:rPr>
            </w:pPr>
            <w:r w:rsidRPr="002F5FC6">
              <w:rPr>
                <w:color w:val="auto"/>
                <w:sz w:val="24"/>
                <w:szCs w:val="24"/>
              </w:rPr>
              <w:t>Dátum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14:paraId="4E8C3677" w14:textId="3E87CBA1" w:rsidR="00204F38" w:rsidRPr="002F5FC6" w:rsidRDefault="00204F38" w:rsidP="00E315AA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7E798DD1" w14:textId="37CDF210" w:rsidR="00204F38" w:rsidRPr="002F5FC6" w:rsidRDefault="00641B01" w:rsidP="00AF783D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16.04.2020</w:t>
            </w:r>
          </w:p>
        </w:tc>
      </w:tr>
      <w:tr w:rsidR="002F5FC6" w:rsidRPr="002F5FC6" w14:paraId="23898A02" w14:textId="77777777" w:rsidTr="008173C7">
        <w:trPr>
          <w:trHeight w:val="510"/>
        </w:trPr>
        <w:tc>
          <w:tcPr>
            <w:tcW w:w="2002" w:type="dxa"/>
            <w:shd w:val="clear" w:color="auto" w:fill="D9D9D9"/>
            <w:vAlign w:val="center"/>
          </w:tcPr>
          <w:p w14:paraId="4D10F507" w14:textId="77777777" w:rsidR="00204F38" w:rsidRPr="002F5FC6" w:rsidRDefault="00204F38" w:rsidP="00E315AA">
            <w:pPr>
              <w:ind w:firstLine="0"/>
              <w:rPr>
                <w:color w:val="auto"/>
                <w:sz w:val="24"/>
                <w:szCs w:val="24"/>
              </w:rPr>
            </w:pPr>
            <w:r w:rsidRPr="002F5FC6">
              <w:rPr>
                <w:color w:val="auto"/>
                <w:sz w:val="24"/>
                <w:szCs w:val="24"/>
              </w:rPr>
              <w:t>Podpis</w:t>
            </w:r>
          </w:p>
        </w:tc>
        <w:tc>
          <w:tcPr>
            <w:tcW w:w="3682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E94DF11" w14:textId="77777777" w:rsidR="00204F38" w:rsidRPr="002F5FC6" w:rsidRDefault="00204F38" w:rsidP="00E315AA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0327A8F6" w14:textId="77777777" w:rsidR="00204F38" w:rsidRPr="002F5FC6" w:rsidRDefault="00204F38" w:rsidP="00E315AA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14:paraId="6E8041BF" w14:textId="77777777" w:rsidR="00F613DA" w:rsidRPr="002F5FC6" w:rsidRDefault="00F613DA" w:rsidP="009C4FC4">
      <w:pPr>
        <w:rPr>
          <w:color w:val="auto"/>
          <w:sz w:val="24"/>
          <w:szCs w:val="24"/>
        </w:rPr>
      </w:pPr>
    </w:p>
    <w:p w14:paraId="4967371E" w14:textId="77777777" w:rsidR="00E7019A" w:rsidRPr="002F5FC6" w:rsidRDefault="00F613DA" w:rsidP="009C4FC4">
      <w:pPr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br w:type="page"/>
      </w:r>
      <w:r w:rsidR="00E7019A" w:rsidRPr="002F5FC6">
        <w:rPr>
          <w:color w:val="auto"/>
          <w:sz w:val="24"/>
          <w:szCs w:val="24"/>
        </w:rPr>
        <w:lastRenderedPageBreak/>
        <w:t>OBSAH</w:t>
      </w:r>
    </w:p>
    <w:p w14:paraId="75C9E024" w14:textId="30250166" w:rsidR="0098464E" w:rsidRDefault="00FE5F56">
      <w:pPr>
        <w:pStyle w:val="Obsah1"/>
        <w:tabs>
          <w:tab w:val="right" w:pos="9059"/>
        </w:tabs>
        <w:rPr>
          <w:noProof/>
        </w:rPr>
      </w:pPr>
      <w:r w:rsidRPr="002F5FC6">
        <w:rPr>
          <w:b w:val="0"/>
          <w:bCs w:val="0"/>
          <w:color w:val="auto"/>
          <w:sz w:val="24"/>
        </w:rPr>
        <w:fldChar w:fldCharType="begin"/>
      </w:r>
      <w:r w:rsidR="00E7019A" w:rsidRPr="002F5FC6">
        <w:rPr>
          <w:b w:val="0"/>
          <w:bCs w:val="0"/>
          <w:color w:val="auto"/>
          <w:sz w:val="24"/>
        </w:rPr>
        <w:instrText xml:space="preserve"> TOC \o "1-3" \u </w:instrText>
      </w:r>
      <w:r w:rsidRPr="002F5FC6">
        <w:rPr>
          <w:b w:val="0"/>
          <w:bCs w:val="0"/>
          <w:color w:val="auto"/>
          <w:sz w:val="24"/>
        </w:rPr>
        <w:fldChar w:fldCharType="separate"/>
      </w:r>
    </w:p>
    <w:p w14:paraId="5CA8CD5F" w14:textId="1A672FCF" w:rsidR="0098464E" w:rsidRDefault="0098464E">
      <w:pPr>
        <w:pStyle w:val="Obsah1"/>
        <w:tabs>
          <w:tab w:val="left" w:pos="660"/>
          <w:tab w:val="righ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</w:pPr>
      <w:r w:rsidRPr="00342C7C">
        <w:rPr>
          <w:b w:val="0"/>
          <w:noProof/>
          <w:color w:val="auto"/>
        </w:rPr>
        <w:t>1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  <w:tab/>
      </w:r>
      <w:r w:rsidRPr="00342C7C">
        <w:rPr>
          <w:b w:val="0"/>
          <w:noProof/>
          <w:color w:val="auto"/>
        </w:rPr>
        <w:t>Cieľ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_Toc37434023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3</w:t>
      </w:r>
      <w:r>
        <w:rPr>
          <w:noProof/>
        </w:rPr>
        <w:fldChar w:fldCharType="end"/>
      </w:r>
    </w:p>
    <w:p w14:paraId="52DB9EEF" w14:textId="48F03681" w:rsidR="0098464E" w:rsidRDefault="0098464E">
      <w:pPr>
        <w:pStyle w:val="Obsah1"/>
        <w:tabs>
          <w:tab w:val="left" w:pos="660"/>
          <w:tab w:val="righ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</w:pPr>
      <w:r w:rsidRPr="00342C7C">
        <w:rPr>
          <w:b w:val="0"/>
          <w:noProof/>
          <w:color w:val="auto"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  <w:tab/>
      </w:r>
      <w:r w:rsidRPr="00342C7C">
        <w:rPr>
          <w:b w:val="0"/>
          <w:noProof/>
          <w:color w:val="auto"/>
        </w:rPr>
        <w:t>Priebeh činností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_Toc37434024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3</w:t>
      </w:r>
      <w:r>
        <w:rPr>
          <w:noProof/>
        </w:rPr>
        <w:fldChar w:fldCharType="end"/>
      </w:r>
    </w:p>
    <w:p w14:paraId="4E6D2678" w14:textId="1E442A26" w:rsidR="0098464E" w:rsidRDefault="0098464E">
      <w:pPr>
        <w:pStyle w:val="Obsah2"/>
        <w:tabs>
          <w:tab w:val="left" w:pos="1100"/>
          <w:tab w:val="right" w:pos="9059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</w:pPr>
      <w:r w:rsidRPr="00342C7C">
        <w:rPr>
          <w:noProof/>
          <w:color w:val="auto"/>
        </w:rPr>
        <w:t>2.1</w:t>
      </w:r>
      <w:r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  <w:tab/>
      </w:r>
      <w:r w:rsidRPr="00342C7C">
        <w:rPr>
          <w:noProof/>
          <w:color w:val="auto"/>
        </w:rPr>
        <w:t>Prvá fáza/čas: Zabezpečenie miestnosti pre personál v krízovom režime a pridelenie klientov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_Toc37434025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3</w:t>
      </w:r>
      <w:r>
        <w:rPr>
          <w:noProof/>
        </w:rPr>
        <w:fldChar w:fldCharType="end"/>
      </w:r>
    </w:p>
    <w:p w14:paraId="4C6995CC" w14:textId="20022711" w:rsidR="0098464E" w:rsidRDefault="0098464E">
      <w:pPr>
        <w:pStyle w:val="Obsah2"/>
        <w:tabs>
          <w:tab w:val="left" w:pos="1100"/>
          <w:tab w:val="right" w:pos="9059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</w:pPr>
      <w:r w:rsidRPr="00342C7C">
        <w:rPr>
          <w:noProof/>
          <w:color w:val="auto"/>
        </w:rPr>
        <w:t>2.2</w:t>
      </w:r>
      <w:r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  <w:tab/>
      </w:r>
      <w:r w:rsidRPr="00342C7C">
        <w:rPr>
          <w:noProof/>
          <w:color w:val="auto"/>
        </w:rPr>
        <w:t>Zabezpečenie miestnosti pre klientov s podozrením, alebo s potvrdením na COVID -19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_Toc37434026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4</w:t>
      </w:r>
      <w:r>
        <w:rPr>
          <w:noProof/>
        </w:rPr>
        <w:fldChar w:fldCharType="end"/>
      </w:r>
    </w:p>
    <w:p w14:paraId="09A48289" w14:textId="2C73DD27" w:rsidR="0098464E" w:rsidRDefault="0098464E">
      <w:pPr>
        <w:pStyle w:val="Obsah2"/>
        <w:tabs>
          <w:tab w:val="left" w:pos="1100"/>
          <w:tab w:val="right" w:pos="9059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</w:pPr>
      <w:r w:rsidRPr="00342C7C">
        <w:rPr>
          <w:noProof/>
          <w:color w:val="auto"/>
          <w:lang w:eastAsia="ar-SA"/>
        </w:rPr>
        <w:t>2.3</w:t>
      </w:r>
      <w:r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  <w:tab/>
      </w:r>
      <w:r w:rsidRPr="00342C7C">
        <w:rPr>
          <w:noProof/>
          <w:color w:val="auto"/>
          <w:lang w:eastAsia="ar-SA"/>
        </w:rPr>
        <w:t>Druhá fáza: Vstup a komunikácia odborného zamestnanca s klientom v domácej izolácii / karanténe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_Toc37434027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5</w:t>
      </w:r>
      <w:r>
        <w:rPr>
          <w:noProof/>
        </w:rPr>
        <w:fldChar w:fldCharType="end"/>
      </w:r>
    </w:p>
    <w:p w14:paraId="073089EE" w14:textId="2B72673E" w:rsidR="0098464E" w:rsidRDefault="0098464E">
      <w:pPr>
        <w:pStyle w:val="Obsah2"/>
        <w:tabs>
          <w:tab w:val="left" w:pos="1100"/>
          <w:tab w:val="right" w:pos="9059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</w:pPr>
      <w:r w:rsidRPr="00342C7C">
        <w:rPr>
          <w:noProof/>
          <w:color w:val="auto"/>
          <w:lang w:eastAsia="ar-SA"/>
        </w:rPr>
        <w:t>2.4</w:t>
      </w:r>
      <w:r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  <w:tab/>
      </w:r>
      <w:r w:rsidRPr="00342C7C">
        <w:rPr>
          <w:noProof/>
          <w:color w:val="auto"/>
          <w:lang w:eastAsia="ar-SA"/>
        </w:rPr>
        <w:t>Tretia fáza: Sledovanie, hodnotenie zdravotného stavu a testovanie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_Toc37434028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6</w:t>
      </w:r>
      <w:r>
        <w:rPr>
          <w:noProof/>
        </w:rPr>
        <w:fldChar w:fldCharType="end"/>
      </w:r>
    </w:p>
    <w:p w14:paraId="6C281FDD" w14:textId="651CF356" w:rsidR="0098464E" w:rsidRDefault="0098464E">
      <w:pPr>
        <w:pStyle w:val="Obsah2"/>
        <w:tabs>
          <w:tab w:val="left" w:pos="1100"/>
          <w:tab w:val="right" w:pos="9059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</w:pPr>
      <w:r w:rsidRPr="00342C7C">
        <w:rPr>
          <w:noProof/>
          <w:color w:val="auto"/>
          <w:lang w:eastAsia="ar-SA"/>
        </w:rPr>
        <w:t>2.5</w:t>
      </w:r>
      <w:r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bidi="ar-SA"/>
        </w:rPr>
        <w:tab/>
      </w:r>
      <w:r w:rsidRPr="00342C7C">
        <w:rPr>
          <w:noProof/>
          <w:color w:val="auto"/>
          <w:lang w:eastAsia="ar-SA"/>
        </w:rPr>
        <w:t>Štvrtá fáza: Testovanie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_Toc37434029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7</w:t>
      </w:r>
      <w:r>
        <w:rPr>
          <w:noProof/>
        </w:rPr>
        <w:fldChar w:fldCharType="end"/>
      </w:r>
    </w:p>
    <w:p w14:paraId="5A5B4829" w14:textId="405E6096" w:rsidR="0098464E" w:rsidRDefault="0098464E">
      <w:pPr>
        <w:pStyle w:val="Obsah1"/>
        <w:tabs>
          <w:tab w:val="left" w:pos="660"/>
          <w:tab w:val="righ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</w:pPr>
      <w:r w:rsidRPr="00342C7C">
        <w:rPr>
          <w:b w:val="0"/>
          <w:noProof/>
          <w:color w:val="auto"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  <w:tab/>
      </w:r>
      <w:r w:rsidRPr="00342C7C">
        <w:rPr>
          <w:b w:val="0"/>
          <w:noProof/>
          <w:color w:val="auto"/>
        </w:rPr>
        <w:t>Postup pri ochorení ďalších osôb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_Toc37434030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7</w:t>
      </w:r>
      <w:r>
        <w:rPr>
          <w:noProof/>
        </w:rPr>
        <w:fldChar w:fldCharType="end"/>
      </w:r>
    </w:p>
    <w:p w14:paraId="7AEC35DE" w14:textId="7AEA16BB" w:rsidR="0098464E" w:rsidRDefault="0098464E">
      <w:pPr>
        <w:pStyle w:val="Obsah1"/>
        <w:tabs>
          <w:tab w:val="left" w:pos="660"/>
          <w:tab w:val="righ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</w:pPr>
      <w:r w:rsidRPr="00342C7C">
        <w:rPr>
          <w:b w:val="0"/>
          <w:noProof/>
          <w:color w:val="auto"/>
        </w:rPr>
        <w:t>4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  <w:tab/>
      </w:r>
      <w:r w:rsidRPr="00342C7C">
        <w:rPr>
          <w:b w:val="0"/>
          <w:noProof/>
          <w:color w:val="auto"/>
        </w:rPr>
        <w:t>Súvisiace podklady a dokumenty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_Toc37434031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7</w:t>
      </w:r>
      <w:r>
        <w:rPr>
          <w:noProof/>
        </w:rPr>
        <w:fldChar w:fldCharType="end"/>
      </w:r>
    </w:p>
    <w:p w14:paraId="52DB71D8" w14:textId="3981785D" w:rsidR="0098464E" w:rsidRDefault="0098464E">
      <w:pPr>
        <w:pStyle w:val="Obsah1"/>
        <w:tabs>
          <w:tab w:val="left" w:pos="660"/>
          <w:tab w:val="righ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</w:pPr>
      <w:r w:rsidRPr="00342C7C">
        <w:rPr>
          <w:b w:val="0"/>
          <w:noProof/>
          <w:color w:val="auto"/>
          <w:lang w:eastAsia="ar-SA"/>
        </w:rPr>
        <w:t>5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  <w:tab/>
      </w:r>
      <w:r w:rsidRPr="00342C7C">
        <w:rPr>
          <w:b w:val="0"/>
          <w:noProof/>
          <w:color w:val="auto"/>
          <w:lang w:eastAsia="ar-SA"/>
        </w:rPr>
        <w:t>Infraštruktúra / materiálne zabezpečenie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_Toc37434032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8</w:t>
      </w:r>
      <w:r>
        <w:rPr>
          <w:noProof/>
        </w:rPr>
        <w:fldChar w:fldCharType="end"/>
      </w:r>
    </w:p>
    <w:p w14:paraId="47AB5066" w14:textId="5FC938C9" w:rsidR="0098464E" w:rsidRDefault="0098464E">
      <w:pPr>
        <w:pStyle w:val="Obsah1"/>
        <w:tabs>
          <w:tab w:val="left" w:pos="660"/>
          <w:tab w:val="righ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</w:pPr>
      <w:r w:rsidRPr="00342C7C">
        <w:rPr>
          <w:b w:val="0"/>
          <w:noProof/>
          <w:color w:val="auto"/>
        </w:rPr>
        <w:t>6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  <w:tab/>
      </w:r>
      <w:r w:rsidRPr="00342C7C">
        <w:rPr>
          <w:b w:val="0"/>
          <w:noProof/>
          <w:color w:val="auto"/>
        </w:rPr>
        <w:t>Riziká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_Toc37434033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8</w:t>
      </w:r>
      <w:r>
        <w:rPr>
          <w:noProof/>
        </w:rPr>
        <w:fldChar w:fldCharType="end"/>
      </w:r>
    </w:p>
    <w:p w14:paraId="1238263C" w14:textId="36092B0F" w:rsidR="0098464E" w:rsidRDefault="0098464E">
      <w:pPr>
        <w:pStyle w:val="Obsah1"/>
        <w:tabs>
          <w:tab w:val="left" w:pos="660"/>
          <w:tab w:val="righ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</w:pPr>
      <w:r w:rsidRPr="00342C7C">
        <w:rPr>
          <w:b w:val="0"/>
          <w:noProof/>
          <w:color w:val="auto"/>
        </w:rPr>
        <w:t>7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bidi="ar-SA"/>
        </w:rPr>
        <w:tab/>
      </w:r>
      <w:r w:rsidRPr="00342C7C">
        <w:rPr>
          <w:b w:val="0"/>
          <w:noProof/>
          <w:color w:val="auto"/>
        </w:rPr>
        <w:t>Skratky, pojmy, symboly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_Toc37434034 \h </w:instrText>
      </w:r>
      <w:r>
        <w:rPr>
          <w:noProof/>
        </w:rPr>
      </w:r>
      <w:r>
        <w:rPr>
          <w:noProof/>
        </w:rPr>
        <w:fldChar w:fldCharType="separate"/>
      </w:r>
      <w:r w:rsidR="00970388">
        <w:rPr>
          <w:noProof/>
        </w:rPr>
        <w:t>8</w:t>
      </w:r>
      <w:r>
        <w:rPr>
          <w:noProof/>
        </w:rPr>
        <w:fldChar w:fldCharType="end"/>
      </w:r>
    </w:p>
    <w:p w14:paraId="74D4D0AB" w14:textId="77777777" w:rsidR="00F613DA" w:rsidRPr="002F5FC6" w:rsidRDefault="00FE5F56" w:rsidP="009C4FC4">
      <w:pPr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fldChar w:fldCharType="end"/>
      </w:r>
    </w:p>
    <w:p w14:paraId="23563439" w14:textId="77777777" w:rsidR="00E7019A" w:rsidRPr="002F5FC6" w:rsidRDefault="00E7019A" w:rsidP="009C4FC4">
      <w:pPr>
        <w:rPr>
          <w:color w:val="auto"/>
          <w:sz w:val="24"/>
          <w:szCs w:val="24"/>
        </w:rPr>
      </w:pPr>
    </w:p>
    <w:p w14:paraId="3D1E2B2D" w14:textId="77777777" w:rsidR="00E7019A" w:rsidRPr="002F5FC6" w:rsidRDefault="00E7019A" w:rsidP="009C4FC4">
      <w:pPr>
        <w:rPr>
          <w:color w:val="auto"/>
          <w:sz w:val="24"/>
          <w:szCs w:val="24"/>
        </w:rPr>
      </w:pPr>
    </w:p>
    <w:p w14:paraId="496B273A" w14:textId="77777777" w:rsidR="00E7019A" w:rsidRPr="002F5FC6" w:rsidRDefault="00E7019A" w:rsidP="009C4FC4">
      <w:pPr>
        <w:rPr>
          <w:color w:val="auto"/>
          <w:sz w:val="24"/>
          <w:szCs w:val="24"/>
        </w:rPr>
      </w:pPr>
    </w:p>
    <w:p w14:paraId="2ECCB9A8" w14:textId="77777777" w:rsidR="00E7019A" w:rsidRPr="002F5FC6" w:rsidRDefault="00E7019A" w:rsidP="009C4FC4">
      <w:pPr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br w:type="page"/>
      </w:r>
    </w:p>
    <w:p w14:paraId="4C957219" w14:textId="513471F9" w:rsidR="00BD7D0B" w:rsidRPr="001C69A4" w:rsidRDefault="00F356D9" w:rsidP="00367FBD">
      <w:pPr>
        <w:pStyle w:val="Nadpis1"/>
        <w:rPr>
          <w:bCs/>
          <w:color w:val="auto"/>
          <w:sz w:val="24"/>
          <w:szCs w:val="24"/>
        </w:rPr>
      </w:pPr>
      <w:bookmarkStart w:id="0" w:name="_Toc37434023"/>
      <w:r w:rsidRPr="001C69A4">
        <w:rPr>
          <w:bCs/>
          <w:color w:val="auto"/>
          <w:sz w:val="24"/>
          <w:szCs w:val="24"/>
        </w:rPr>
        <w:lastRenderedPageBreak/>
        <w:t>Cieľ</w:t>
      </w:r>
      <w:bookmarkEnd w:id="0"/>
    </w:p>
    <w:p w14:paraId="2E55435D" w14:textId="77777777" w:rsidR="004242B8" w:rsidRPr="002F5FC6" w:rsidRDefault="004242B8" w:rsidP="004242B8">
      <w:pPr>
        <w:rPr>
          <w:color w:val="auto"/>
          <w:sz w:val="24"/>
          <w:szCs w:val="24"/>
        </w:rPr>
      </w:pPr>
    </w:p>
    <w:p w14:paraId="3168E01C" w14:textId="457697D7" w:rsidR="000155D9" w:rsidRPr="002F5FC6" w:rsidRDefault="000155D9" w:rsidP="00B52C55">
      <w:pPr>
        <w:spacing w:after="240" w:line="276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Cieľom je </w:t>
      </w:r>
      <w:r w:rsidR="0098464E">
        <w:rPr>
          <w:color w:val="auto"/>
          <w:sz w:val="24"/>
          <w:szCs w:val="24"/>
        </w:rPr>
        <w:t xml:space="preserve">zabezpečiť pracovný </w:t>
      </w:r>
      <w:r w:rsidRPr="002F5FC6">
        <w:rPr>
          <w:color w:val="auto"/>
          <w:sz w:val="24"/>
          <w:szCs w:val="24"/>
        </w:rPr>
        <w:t xml:space="preserve">postup </w:t>
      </w:r>
      <w:r w:rsidR="00BE38A8" w:rsidRPr="002F5FC6">
        <w:rPr>
          <w:color w:val="auto"/>
          <w:sz w:val="24"/>
          <w:szCs w:val="24"/>
        </w:rPr>
        <w:t xml:space="preserve">pre </w:t>
      </w:r>
      <w:r w:rsidRPr="002F5FC6">
        <w:rPr>
          <w:color w:val="auto"/>
          <w:sz w:val="24"/>
          <w:szCs w:val="24"/>
        </w:rPr>
        <w:t>odborný</w:t>
      </w:r>
      <w:r w:rsidR="00576F00" w:rsidRPr="002F5FC6">
        <w:rPr>
          <w:color w:val="auto"/>
          <w:sz w:val="24"/>
          <w:szCs w:val="24"/>
        </w:rPr>
        <w:t>ch zamestnancov</w:t>
      </w:r>
      <w:r w:rsidRPr="002F5FC6">
        <w:rPr>
          <w:color w:val="auto"/>
          <w:sz w:val="24"/>
          <w:szCs w:val="24"/>
        </w:rPr>
        <w:t xml:space="preserve"> na zdravotnom úseku, ktorý zistí podozrenie </w:t>
      </w:r>
      <w:r w:rsidR="008401B9" w:rsidRPr="002F5FC6">
        <w:rPr>
          <w:color w:val="auto"/>
          <w:sz w:val="24"/>
          <w:szCs w:val="24"/>
        </w:rPr>
        <w:t xml:space="preserve">alebo potvrdenie </w:t>
      </w:r>
      <w:r w:rsidRPr="002F5FC6">
        <w:rPr>
          <w:color w:val="auto"/>
          <w:sz w:val="24"/>
          <w:szCs w:val="24"/>
        </w:rPr>
        <w:t xml:space="preserve">nákazy PSS </w:t>
      </w:r>
      <w:proofErr w:type="spellStart"/>
      <w:r w:rsidR="00576F00" w:rsidRPr="002F5FC6">
        <w:rPr>
          <w:color w:val="auto"/>
          <w:sz w:val="24"/>
          <w:szCs w:val="24"/>
        </w:rPr>
        <w:t>k</w:t>
      </w:r>
      <w:r w:rsidRPr="002F5FC6">
        <w:rPr>
          <w:color w:val="auto"/>
          <w:sz w:val="24"/>
          <w:szCs w:val="24"/>
        </w:rPr>
        <w:t>oronavírusom</w:t>
      </w:r>
      <w:proofErr w:type="spellEnd"/>
      <w:r w:rsidR="00BE38A8" w:rsidRPr="002F5FC6">
        <w:rPr>
          <w:color w:val="auto"/>
          <w:sz w:val="24"/>
          <w:szCs w:val="24"/>
        </w:rPr>
        <w:t xml:space="preserve"> a</w:t>
      </w:r>
      <w:r w:rsidR="00C648EF" w:rsidRPr="002F5FC6">
        <w:rPr>
          <w:color w:val="auto"/>
          <w:sz w:val="24"/>
          <w:szCs w:val="24"/>
        </w:rPr>
        <w:t> </w:t>
      </w:r>
      <w:r w:rsidR="00BE38A8" w:rsidRPr="002F5FC6">
        <w:rPr>
          <w:color w:val="auto"/>
          <w:sz w:val="24"/>
          <w:szCs w:val="24"/>
        </w:rPr>
        <w:t>zaškoliť</w:t>
      </w:r>
      <w:r w:rsidR="00C648EF" w:rsidRPr="002F5FC6">
        <w:rPr>
          <w:color w:val="auto"/>
          <w:sz w:val="24"/>
          <w:szCs w:val="24"/>
        </w:rPr>
        <w:t xml:space="preserve"> odborných zamestnancov </w:t>
      </w:r>
      <w:r w:rsidR="0098464E">
        <w:rPr>
          <w:color w:val="auto"/>
          <w:sz w:val="24"/>
          <w:szCs w:val="24"/>
        </w:rPr>
        <w:t xml:space="preserve">podľa tohto postupu </w:t>
      </w:r>
      <w:r w:rsidR="00C648EF" w:rsidRPr="002F5FC6">
        <w:rPr>
          <w:color w:val="auto"/>
          <w:sz w:val="24"/>
          <w:szCs w:val="24"/>
        </w:rPr>
        <w:t>pre výkon v mimoriadnej udalosti</w:t>
      </w:r>
      <w:r w:rsidRPr="002F5FC6">
        <w:rPr>
          <w:color w:val="auto"/>
          <w:sz w:val="24"/>
          <w:szCs w:val="24"/>
        </w:rPr>
        <w:t xml:space="preserve">. </w:t>
      </w:r>
    </w:p>
    <w:p w14:paraId="72D5F99D" w14:textId="2C23E1E8" w:rsidR="00B52C55" w:rsidRPr="002F5FC6" w:rsidRDefault="00B52C55" w:rsidP="00B52C55">
      <w:pPr>
        <w:spacing w:after="240" w:line="276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Cieľová skupina:</w:t>
      </w:r>
      <w:r w:rsidR="00E46D94" w:rsidRPr="002F5FC6">
        <w:rPr>
          <w:color w:val="auto"/>
          <w:sz w:val="24"/>
          <w:szCs w:val="24"/>
        </w:rPr>
        <w:t xml:space="preserve"> </w:t>
      </w:r>
      <w:r w:rsidR="0003514A">
        <w:rPr>
          <w:color w:val="auto"/>
          <w:sz w:val="24"/>
          <w:szCs w:val="24"/>
        </w:rPr>
        <w:t xml:space="preserve">Určení zamestnanci pre výkon v krízovom režime. </w:t>
      </w:r>
    </w:p>
    <w:p w14:paraId="291D2C94" w14:textId="4A4CF298" w:rsidR="00204F38" w:rsidRPr="008D13D8" w:rsidRDefault="001858C1" w:rsidP="008D13D8">
      <w:pPr>
        <w:pStyle w:val="Nadpis1"/>
        <w:spacing w:after="0"/>
        <w:rPr>
          <w:bCs/>
          <w:color w:val="auto"/>
          <w:sz w:val="24"/>
          <w:szCs w:val="24"/>
        </w:rPr>
      </w:pPr>
      <w:bookmarkStart w:id="1" w:name="_Toc386134062"/>
      <w:bookmarkStart w:id="2" w:name="_Toc37434024"/>
      <w:r w:rsidRPr="001C69A4">
        <w:rPr>
          <w:bCs/>
          <w:color w:val="auto"/>
          <w:sz w:val="24"/>
          <w:szCs w:val="24"/>
        </w:rPr>
        <w:t>Pr</w:t>
      </w:r>
      <w:bookmarkEnd w:id="1"/>
      <w:r w:rsidR="00576B4C" w:rsidRPr="001C69A4">
        <w:rPr>
          <w:bCs/>
          <w:color w:val="auto"/>
          <w:sz w:val="24"/>
          <w:szCs w:val="24"/>
        </w:rPr>
        <w:t>iebeh činností</w:t>
      </w:r>
      <w:bookmarkEnd w:id="2"/>
    </w:p>
    <w:p w14:paraId="2BF4A6E7" w14:textId="75B4BFAD" w:rsidR="00635452" w:rsidRPr="002F5FC6" w:rsidRDefault="004242B8" w:rsidP="00B270E0">
      <w:pPr>
        <w:pStyle w:val="Nadpis2"/>
        <w:rPr>
          <w:b w:val="0"/>
          <w:bCs w:val="0"/>
          <w:color w:val="auto"/>
          <w:szCs w:val="24"/>
        </w:rPr>
      </w:pPr>
      <w:bookmarkStart w:id="3" w:name="_Toc37434025"/>
      <w:r w:rsidRPr="001C69A4">
        <w:rPr>
          <w:color w:val="auto"/>
          <w:szCs w:val="24"/>
        </w:rPr>
        <w:t>Prvá fáza</w:t>
      </w:r>
      <w:r w:rsidR="004C7AAE" w:rsidRPr="001C69A4">
        <w:rPr>
          <w:color w:val="auto"/>
          <w:szCs w:val="24"/>
        </w:rPr>
        <w:t>/čas</w:t>
      </w:r>
      <w:r w:rsidR="008401B9" w:rsidRPr="001C69A4">
        <w:rPr>
          <w:color w:val="auto"/>
          <w:szCs w:val="24"/>
        </w:rPr>
        <w:t>: Zabezpečenie miestnosti pre personál v krízovom režime</w:t>
      </w:r>
      <w:r w:rsidR="008F1747" w:rsidRPr="001C69A4">
        <w:rPr>
          <w:color w:val="auto"/>
          <w:szCs w:val="24"/>
        </w:rPr>
        <w:t xml:space="preserve"> a pridelenie</w:t>
      </w:r>
      <w:r w:rsidR="008F1747">
        <w:rPr>
          <w:color w:val="auto"/>
          <w:szCs w:val="24"/>
        </w:rPr>
        <w:t xml:space="preserve"> klientov</w:t>
      </w:r>
      <w:bookmarkEnd w:id="3"/>
    </w:p>
    <w:p w14:paraId="039FFAC2" w14:textId="437826D7" w:rsidR="008401B9" w:rsidRPr="002F5FC6" w:rsidRDefault="0003514A" w:rsidP="0003514A">
      <w:pPr>
        <w:ind w:firstLine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 zistení podozrenia nákazy klienta/klientov</w:t>
      </w:r>
      <w:r w:rsidR="008F1747">
        <w:rPr>
          <w:color w:val="auto"/>
          <w:sz w:val="24"/>
          <w:szCs w:val="24"/>
        </w:rPr>
        <w:t>, ktorí boli daní RˇUVZ do karantény, alebo domácej izolácii v zariadení nastupujú do služby na danom oddelení</w:t>
      </w:r>
      <w:r w:rsidR="00461918">
        <w:rPr>
          <w:color w:val="auto"/>
          <w:sz w:val="24"/>
          <w:szCs w:val="24"/>
        </w:rPr>
        <w:t xml:space="preserve"> pracovníci, ktorí boli určení</w:t>
      </w:r>
      <w:r w:rsidR="008F1747">
        <w:rPr>
          <w:color w:val="auto"/>
          <w:sz w:val="24"/>
          <w:szCs w:val="24"/>
        </w:rPr>
        <w:t xml:space="preserve"> pre výkon v krízovom režime. </w:t>
      </w:r>
      <w:r w:rsidR="00741187" w:rsidRPr="002F5FC6">
        <w:rPr>
          <w:color w:val="auto"/>
          <w:sz w:val="24"/>
          <w:szCs w:val="24"/>
        </w:rPr>
        <w:t xml:space="preserve">Navrhované obdobie </w:t>
      </w:r>
      <w:r w:rsidR="00CA2C94" w:rsidRPr="002F5FC6">
        <w:rPr>
          <w:color w:val="auto"/>
          <w:sz w:val="24"/>
          <w:szCs w:val="24"/>
        </w:rPr>
        <w:t xml:space="preserve">striedania </w:t>
      </w:r>
      <w:r>
        <w:rPr>
          <w:color w:val="auto"/>
          <w:sz w:val="24"/>
          <w:szCs w:val="24"/>
        </w:rPr>
        <w:t>tímov</w:t>
      </w:r>
      <w:r w:rsidR="00741187" w:rsidRPr="002F5FC6">
        <w:rPr>
          <w:color w:val="auto"/>
          <w:sz w:val="24"/>
          <w:szCs w:val="24"/>
        </w:rPr>
        <w:t xml:space="preserve"> </w:t>
      </w:r>
      <w:r w:rsidR="00CA2C94" w:rsidRPr="002F5FC6">
        <w:rPr>
          <w:color w:val="auto"/>
          <w:sz w:val="24"/>
          <w:szCs w:val="24"/>
        </w:rPr>
        <w:t>je po</w:t>
      </w:r>
      <w:r w:rsidR="00741187" w:rsidRPr="002F5FC6">
        <w:rPr>
          <w:color w:val="auto"/>
          <w:sz w:val="24"/>
          <w:szCs w:val="24"/>
        </w:rPr>
        <w:t xml:space="preserve"> </w:t>
      </w:r>
      <w:r w:rsidR="00461918">
        <w:rPr>
          <w:color w:val="auto"/>
          <w:sz w:val="24"/>
          <w:szCs w:val="24"/>
        </w:rPr>
        <w:t>14</w:t>
      </w:r>
      <w:r w:rsidR="00641B01" w:rsidRPr="00641B01">
        <w:rPr>
          <w:color w:val="auto"/>
          <w:sz w:val="24"/>
          <w:szCs w:val="24"/>
        </w:rPr>
        <w:t xml:space="preserve"> dňoch</w:t>
      </w:r>
      <w:r w:rsidR="00641B01">
        <w:rPr>
          <w:color w:val="FF0000"/>
          <w:sz w:val="24"/>
          <w:szCs w:val="24"/>
        </w:rPr>
        <w:t>.</w:t>
      </w:r>
    </w:p>
    <w:p w14:paraId="3A5ADE2B" w14:textId="4768467C" w:rsidR="008F1747" w:rsidRDefault="008F1747" w:rsidP="008401B9">
      <w:pPr>
        <w:spacing w:line="36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IKT určí miestnosti pre ubytovanie zamestnancov a vybaví ich potrebným nábytkom. Miestnosti sú označené ako miestnosť pre personál v krízovom režime.</w:t>
      </w:r>
    </w:p>
    <w:p w14:paraId="0569D64D" w14:textId="076B4C4D" w:rsidR="008401B9" w:rsidRPr="002F5FC6" w:rsidRDefault="008401B9" w:rsidP="008401B9">
      <w:pPr>
        <w:spacing w:line="360" w:lineRule="auto"/>
        <w:ind w:firstLine="0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Tabuľk</w:t>
      </w:r>
      <w:r w:rsidR="0003514A">
        <w:rPr>
          <w:color w:val="auto"/>
          <w:sz w:val="24"/>
          <w:szCs w:val="24"/>
        </w:rPr>
        <w:t>a</w:t>
      </w:r>
      <w:r w:rsidRPr="002F5FC6">
        <w:rPr>
          <w:color w:val="auto"/>
          <w:sz w:val="24"/>
          <w:szCs w:val="24"/>
        </w:rPr>
        <w:t xml:space="preserve"> pridelenia miestností</w:t>
      </w:r>
      <w:r w:rsidR="0003514A">
        <w:rPr>
          <w:color w:val="auto"/>
          <w:sz w:val="24"/>
          <w:szCs w:val="24"/>
        </w:rPr>
        <w:t xml:space="preserve"> ubytovania 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1"/>
        <w:gridCol w:w="2102"/>
        <w:gridCol w:w="1687"/>
      </w:tblGrid>
      <w:tr w:rsidR="008D13D8" w:rsidRPr="002F5FC6" w14:paraId="49B64811" w14:textId="61783E26" w:rsidTr="0003514A">
        <w:tc>
          <w:tcPr>
            <w:tcW w:w="3611" w:type="dxa"/>
          </w:tcPr>
          <w:p w14:paraId="429ADA52" w14:textId="5C28D0D3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Základný tím: Meno a priezvisko</w:t>
            </w:r>
          </w:p>
        </w:tc>
        <w:tc>
          <w:tcPr>
            <w:tcW w:w="2102" w:type="dxa"/>
          </w:tcPr>
          <w:p w14:paraId="499054AA" w14:textId="5363E0C4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2F5FC6">
              <w:rPr>
                <w:color w:val="auto"/>
                <w:sz w:val="24"/>
                <w:szCs w:val="24"/>
                <w:u w:val="single"/>
              </w:rPr>
              <w:t>Miestnosť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ubytovania</w:t>
            </w:r>
          </w:p>
        </w:tc>
        <w:tc>
          <w:tcPr>
            <w:tcW w:w="1687" w:type="dxa"/>
          </w:tcPr>
          <w:p w14:paraId="17CAE625" w14:textId="12411E1E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Telefónne číslo</w:t>
            </w:r>
          </w:p>
        </w:tc>
      </w:tr>
      <w:tr w:rsidR="008D13D8" w:rsidRPr="002F5FC6" w14:paraId="638BC712" w14:textId="406DBBB8" w:rsidTr="0003514A">
        <w:tc>
          <w:tcPr>
            <w:tcW w:w="3611" w:type="dxa"/>
          </w:tcPr>
          <w:p w14:paraId="70F78A91" w14:textId="0B14427E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M.S.</w:t>
            </w:r>
          </w:p>
        </w:tc>
        <w:tc>
          <w:tcPr>
            <w:tcW w:w="2102" w:type="dxa"/>
          </w:tcPr>
          <w:p w14:paraId="699E4EDC" w14:textId="4B759B66" w:rsidR="008D13D8" w:rsidRPr="008D13D8" w:rsidRDefault="008D13D8" w:rsidP="006D7B63">
            <w:pPr>
              <w:ind w:firstLine="0"/>
              <w:rPr>
                <w:color w:val="auto"/>
                <w:sz w:val="20"/>
              </w:rPr>
            </w:pPr>
            <w:r w:rsidRPr="008D13D8">
              <w:rPr>
                <w:color w:val="auto"/>
                <w:sz w:val="20"/>
              </w:rPr>
              <w:t xml:space="preserve">Kancelária </w:t>
            </w:r>
            <w:r w:rsidR="00016316">
              <w:rPr>
                <w:color w:val="auto"/>
                <w:sz w:val="20"/>
              </w:rPr>
              <w:t>vedúcej sestry</w:t>
            </w:r>
          </w:p>
        </w:tc>
        <w:tc>
          <w:tcPr>
            <w:tcW w:w="1687" w:type="dxa"/>
          </w:tcPr>
          <w:p w14:paraId="3A606233" w14:textId="0AD8C2B6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178BB85B" w14:textId="1496F6F6" w:rsidTr="0003514A">
        <w:tc>
          <w:tcPr>
            <w:tcW w:w="3611" w:type="dxa"/>
          </w:tcPr>
          <w:p w14:paraId="0460FB0C" w14:textId="37BC0436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E.M.</w:t>
            </w:r>
          </w:p>
        </w:tc>
        <w:tc>
          <w:tcPr>
            <w:tcW w:w="2102" w:type="dxa"/>
          </w:tcPr>
          <w:p w14:paraId="4F72748C" w14:textId="239CD5F4" w:rsidR="008D13D8" w:rsidRPr="00016316" w:rsidRDefault="00016316" w:rsidP="006D7B63">
            <w:pPr>
              <w:ind w:firstLine="0"/>
              <w:rPr>
                <w:color w:val="auto"/>
                <w:sz w:val="20"/>
              </w:rPr>
            </w:pPr>
            <w:r w:rsidRPr="00016316">
              <w:rPr>
                <w:color w:val="auto"/>
                <w:sz w:val="20"/>
              </w:rPr>
              <w:t>Kancelária manažéra kvality</w:t>
            </w:r>
          </w:p>
        </w:tc>
        <w:tc>
          <w:tcPr>
            <w:tcW w:w="1687" w:type="dxa"/>
          </w:tcPr>
          <w:p w14:paraId="161FB8A7" w14:textId="38B26B47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7F1396C1" w14:textId="77777777" w:rsidTr="0003514A">
        <w:tc>
          <w:tcPr>
            <w:tcW w:w="3611" w:type="dxa"/>
          </w:tcPr>
          <w:p w14:paraId="37203AAE" w14:textId="3F17E8C9" w:rsidR="00461918" w:rsidRDefault="006F0924" w:rsidP="006D7B6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H.K.</w:t>
            </w:r>
          </w:p>
        </w:tc>
        <w:tc>
          <w:tcPr>
            <w:tcW w:w="2102" w:type="dxa"/>
          </w:tcPr>
          <w:p w14:paraId="6A7808DD" w14:textId="0466162E" w:rsidR="00461918" w:rsidRPr="00016316" w:rsidRDefault="00461918" w:rsidP="006D7B63">
            <w:pPr>
              <w:ind w:firstLin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Kancelária manažéra kvality</w:t>
            </w:r>
          </w:p>
        </w:tc>
        <w:tc>
          <w:tcPr>
            <w:tcW w:w="1687" w:type="dxa"/>
          </w:tcPr>
          <w:p w14:paraId="19F8F675" w14:textId="2FCA4E3F" w:rsidR="00461918" w:rsidRDefault="00461918" w:rsidP="006D7B63">
            <w:pPr>
              <w:ind w:firstLine="0"/>
              <w:rPr>
                <w:sz w:val="20"/>
              </w:rPr>
            </w:pPr>
          </w:p>
        </w:tc>
      </w:tr>
      <w:tr w:rsidR="00461918" w:rsidRPr="002F5FC6" w14:paraId="472D5903" w14:textId="7EC23100" w:rsidTr="0003514A">
        <w:tc>
          <w:tcPr>
            <w:tcW w:w="3611" w:type="dxa"/>
          </w:tcPr>
          <w:p w14:paraId="662C28FD" w14:textId="62922AC1" w:rsidR="0046191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K.H.</w:t>
            </w:r>
          </w:p>
        </w:tc>
        <w:tc>
          <w:tcPr>
            <w:tcW w:w="2102" w:type="dxa"/>
          </w:tcPr>
          <w:p w14:paraId="3E8FD74E" w14:textId="50B37F09" w:rsidR="00461918" w:rsidRPr="008D13D8" w:rsidRDefault="00461918" w:rsidP="006D7B63">
            <w:pPr>
              <w:ind w:firstLine="0"/>
              <w:rPr>
                <w:color w:val="auto"/>
                <w:sz w:val="20"/>
              </w:rPr>
            </w:pPr>
            <w:r w:rsidRPr="008D13D8">
              <w:rPr>
                <w:color w:val="auto"/>
                <w:sz w:val="20"/>
              </w:rPr>
              <w:t>Kabinet vedúcej sociálnej rehabilitácie a výchovy</w:t>
            </w:r>
          </w:p>
        </w:tc>
        <w:tc>
          <w:tcPr>
            <w:tcW w:w="1687" w:type="dxa"/>
          </w:tcPr>
          <w:p w14:paraId="26A8FE82" w14:textId="7F289D5A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2C40FD46" w14:textId="508A149A" w:rsidTr="0003514A">
        <w:tc>
          <w:tcPr>
            <w:tcW w:w="3611" w:type="dxa"/>
          </w:tcPr>
          <w:p w14:paraId="31BC9F88" w14:textId="4C84E475" w:rsidR="0046191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M.H.</w:t>
            </w:r>
          </w:p>
        </w:tc>
        <w:tc>
          <w:tcPr>
            <w:tcW w:w="2102" w:type="dxa"/>
          </w:tcPr>
          <w:p w14:paraId="78B3DAE7" w14:textId="68B80190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8D13D8">
              <w:rPr>
                <w:color w:val="auto"/>
                <w:sz w:val="20"/>
              </w:rPr>
              <w:t>Kabinet vedúcej sociálnej rehabilitácie a výchovy</w:t>
            </w:r>
          </w:p>
        </w:tc>
        <w:tc>
          <w:tcPr>
            <w:tcW w:w="1687" w:type="dxa"/>
          </w:tcPr>
          <w:p w14:paraId="5E5D5DFD" w14:textId="54297710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60E44955" w14:textId="36C95CF8" w:rsidTr="0003514A">
        <w:tc>
          <w:tcPr>
            <w:tcW w:w="3611" w:type="dxa"/>
          </w:tcPr>
          <w:p w14:paraId="51205832" w14:textId="4D60715E" w:rsidR="0046191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R.K.</w:t>
            </w:r>
          </w:p>
        </w:tc>
        <w:tc>
          <w:tcPr>
            <w:tcW w:w="2102" w:type="dxa"/>
          </w:tcPr>
          <w:p w14:paraId="501C6213" w14:textId="207E1D7A" w:rsidR="00461918" w:rsidRPr="00016316" w:rsidRDefault="00461918" w:rsidP="006D7B63">
            <w:pPr>
              <w:ind w:firstLine="0"/>
              <w:rPr>
                <w:color w:val="auto"/>
                <w:sz w:val="20"/>
              </w:rPr>
            </w:pPr>
            <w:r w:rsidRPr="00016316">
              <w:rPr>
                <w:color w:val="auto"/>
                <w:sz w:val="20"/>
              </w:rPr>
              <w:t>Izba PSS č.47</w:t>
            </w:r>
          </w:p>
        </w:tc>
        <w:tc>
          <w:tcPr>
            <w:tcW w:w="1687" w:type="dxa"/>
          </w:tcPr>
          <w:p w14:paraId="6E66AF5E" w14:textId="55C973E8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576C4A64" w14:textId="3982791E" w:rsidTr="0003514A">
        <w:tc>
          <w:tcPr>
            <w:tcW w:w="3611" w:type="dxa"/>
          </w:tcPr>
          <w:p w14:paraId="30DE338C" w14:textId="158BB941" w:rsidR="0046191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K.R.</w:t>
            </w:r>
          </w:p>
        </w:tc>
        <w:tc>
          <w:tcPr>
            <w:tcW w:w="2102" w:type="dxa"/>
          </w:tcPr>
          <w:p w14:paraId="5FF2BDC4" w14:textId="64B9BEEB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>Izba PSS č.47</w:t>
            </w:r>
          </w:p>
        </w:tc>
        <w:tc>
          <w:tcPr>
            <w:tcW w:w="1687" w:type="dxa"/>
          </w:tcPr>
          <w:p w14:paraId="06F0E011" w14:textId="2C7075FB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619F26AC" w14:textId="45465D97" w:rsidTr="0003514A">
        <w:tc>
          <w:tcPr>
            <w:tcW w:w="3611" w:type="dxa"/>
          </w:tcPr>
          <w:p w14:paraId="706EB192" w14:textId="74050944" w:rsidR="0046191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M.P.</w:t>
            </w:r>
          </w:p>
        </w:tc>
        <w:tc>
          <w:tcPr>
            <w:tcW w:w="2102" w:type="dxa"/>
          </w:tcPr>
          <w:p w14:paraId="0B7DBEDC" w14:textId="74281BC2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>Izba PSS č.47</w:t>
            </w:r>
          </w:p>
        </w:tc>
        <w:tc>
          <w:tcPr>
            <w:tcW w:w="1687" w:type="dxa"/>
          </w:tcPr>
          <w:p w14:paraId="1A3C2A58" w14:textId="716AEAD5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54618BAB" w14:textId="77777777" w:rsidTr="0003514A">
        <w:tc>
          <w:tcPr>
            <w:tcW w:w="3611" w:type="dxa"/>
          </w:tcPr>
          <w:p w14:paraId="36DE8237" w14:textId="407D53F0" w:rsidR="00461918" w:rsidRDefault="006F0924" w:rsidP="006D7B6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J.A.</w:t>
            </w:r>
          </w:p>
        </w:tc>
        <w:tc>
          <w:tcPr>
            <w:tcW w:w="2102" w:type="dxa"/>
          </w:tcPr>
          <w:p w14:paraId="1136545F" w14:textId="28C75ACD" w:rsidR="00461918" w:rsidRPr="008D13D8" w:rsidRDefault="00461918" w:rsidP="006D7B63">
            <w:pPr>
              <w:ind w:firstLine="0"/>
              <w:rPr>
                <w:color w:val="auto"/>
                <w:sz w:val="20"/>
              </w:rPr>
            </w:pPr>
            <w:r w:rsidRPr="008D13D8">
              <w:rPr>
                <w:color w:val="auto"/>
                <w:sz w:val="20"/>
              </w:rPr>
              <w:t>Kancelária personálnej pracovníčky</w:t>
            </w:r>
          </w:p>
        </w:tc>
        <w:tc>
          <w:tcPr>
            <w:tcW w:w="1687" w:type="dxa"/>
          </w:tcPr>
          <w:p w14:paraId="6C4F7290" w14:textId="2DBFE69D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3C6FD1C4" w14:textId="77777777" w:rsidTr="0003514A">
        <w:tc>
          <w:tcPr>
            <w:tcW w:w="3611" w:type="dxa"/>
          </w:tcPr>
          <w:p w14:paraId="3804E089" w14:textId="6833E38C" w:rsidR="00461918" w:rsidRDefault="006F0924" w:rsidP="006D7B6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A.H.</w:t>
            </w:r>
          </w:p>
        </w:tc>
        <w:tc>
          <w:tcPr>
            <w:tcW w:w="2102" w:type="dxa"/>
          </w:tcPr>
          <w:p w14:paraId="2E26AF2D" w14:textId="363270EA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8D13D8">
              <w:rPr>
                <w:color w:val="auto"/>
                <w:sz w:val="20"/>
              </w:rPr>
              <w:t>Kancelária personálnej pracovníčky</w:t>
            </w:r>
          </w:p>
        </w:tc>
        <w:tc>
          <w:tcPr>
            <w:tcW w:w="1687" w:type="dxa"/>
          </w:tcPr>
          <w:p w14:paraId="1D1B2F29" w14:textId="35FEEAFB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20054C58" w14:textId="77777777" w:rsidTr="0003514A">
        <w:tc>
          <w:tcPr>
            <w:tcW w:w="3611" w:type="dxa"/>
          </w:tcPr>
          <w:p w14:paraId="077D00E7" w14:textId="25C8CE81" w:rsidR="00461918" w:rsidRDefault="006F0924" w:rsidP="006D7B6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E.H.</w:t>
            </w:r>
          </w:p>
        </w:tc>
        <w:tc>
          <w:tcPr>
            <w:tcW w:w="2102" w:type="dxa"/>
          </w:tcPr>
          <w:p w14:paraId="6198404F" w14:textId="54F4D33B" w:rsidR="00461918" w:rsidRPr="00016316" w:rsidRDefault="00461918" w:rsidP="006D7B63">
            <w:pPr>
              <w:ind w:firstLine="0"/>
              <w:rPr>
                <w:color w:val="auto"/>
                <w:sz w:val="20"/>
              </w:rPr>
            </w:pPr>
            <w:r w:rsidRPr="00016316">
              <w:rPr>
                <w:color w:val="auto"/>
                <w:sz w:val="20"/>
              </w:rPr>
              <w:t xml:space="preserve">Kabinet </w:t>
            </w:r>
            <w:proofErr w:type="spellStart"/>
            <w:r w:rsidRPr="00016316">
              <w:rPr>
                <w:color w:val="auto"/>
                <w:sz w:val="20"/>
              </w:rPr>
              <w:t>inštriktorov</w:t>
            </w:r>
            <w:proofErr w:type="spellEnd"/>
            <w:r w:rsidRPr="00016316">
              <w:rPr>
                <w:color w:val="auto"/>
                <w:sz w:val="20"/>
              </w:rPr>
              <w:t xml:space="preserve"> sociálnej rehabilitácie a výchovy</w:t>
            </w:r>
          </w:p>
        </w:tc>
        <w:tc>
          <w:tcPr>
            <w:tcW w:w="1687" w:type="dxa"/>
          </w:tcPr>
          <w:p w14:paraId="28E7FEDA" w14:textId="0F895FC6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61918" w:rsidRPr="002F5FC6" w14:paraId="26CA4843" w14:textId="77777777" w:rsidTr="0003514A">
        <w:tc>
          <w:tcPr>
            <w:tcW w:w="3611" w:type="dxa"/>
          </w:tcPr>
          <w:p w14:paraId="5E26EE99" w14:textId="64F7A098" w:rsidR="00461918" w:rsidRDefault="006F0924" w:rsidP="006D7B6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M.Š.</w:t>
            </w:r>
          </w:p>
        </w:tc>
        <w:tc>
          <w:tcPr>
            <w:tcW w:w="2102" w:type="dxa"/>
          </w:tcPr>
          <w:p w14:paraId="169C46DD" w14:textId="44671BC7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 xml:space="preserve">Kabinet </w:t>
            </w:r>
            <w:proofErr w:type="spellStart"/>
            <w:r w:rsidRPr="00016316">
              <w:rPr>
                <w:color w:val="auto"/>
                <w:sz w:val="20"/>
              </w:rPr>
              <w:t>inštriktorov</w:t>
            </w:r>
            <w:proofErr w:type="spellEnd"/>
            <w:r w:rsidRPr="00016316">
              <w:rPr>
                <w:color w:val="auto"/>
                <w:sz w:val="20"/>
              </w:rPr>
              <w:t xml:space="preserve"> sociálnej rehabilitácie a výchovy</w:t>
            </w:r>
          </w:p>
        </w:tc>
        <w:tc>
          <w:tcPr>
            <w:tcW w:w="1687" w:type="dxa"/>
          </w:tcPr>
          <w:p w14:paraId="0457599D" w14:textId="242BF870" w:rsidR="00461918" w:rsidRPr="002F5FC6" w:rsidRDefault="0046191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14:paraId="61937486" w14:textId="16B37375" w:rsidR="008401B9" w:rsidRDefault="008401B9" w:rsidP="008401B9">
      <w:pPr>
        <w:rPr>
          <w:color w:val="auto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1"/>
        <w:gridCol w:w="2102"/>
        <w:gridCol w:w="1687"/>
      </w:tblGrid>
      <w:tr w:rsidR="008D13D8" w:rsidRPr="002F5FC6" w14:paraId="2E2883E5" w14:textId="77777777" w:rsidTr="006D7B63">
        <w:tc>
          <w:tcPr>
            <w:tcW w:w="3611" w:type="dxa"/>
          </w:tcPr>
          <w:p w14:paraId="6947623B" w14:textId="37880674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Náhradný tím: Meno a priezvisko</w:t>
            </w:r>
          </w:p>
        </w:tc>
        <w:tc>
          <w:tcPr>
            <w:tcW w:w="2102" w:type="dxa"/>
          </w:tcPr>
          <w:p w14:paraId="72905D07" w14:textId="77777777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2F5FC6">
              <w:rPr>
                <w:color w:val="auto"/>
                <w:sz w:val="24"/>
                <w:szCs w:val="24"/>
                <w:u w:val="single"/>
              </w:rPr>
              <w:t>Miestnosť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ubytovania</w:t>
            </w:r>
          </w:p>
        </w:tc>
        <w:tc>
          <w:tcPr>
            <w:tcW w:w="1687" w:type="dxa"/>
          </w:tcPr>
          <w:p w14:paraId="274DCF74" w14:textId="77777777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Telefónne číslo</w:t>
            </w:r>
          </w:p>
        </w:tc>
      </w:tr>
      <w:tr w:rsidR="008D13D8" w:rsidRPr="002F5FC6" w14:paraId="75FA586C" w14:textId="77777777" w:rsidTr="006D7B63">
        <w:tc>
          <w:tcPr>
            <w:tcW w:w="3611" w:type="dxa"/>
          </w:tcPr>
          <w:p w14:paraId="6358B956" w14:textId="27AD9F9A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D.K.</w:t>
            </w:r>
            <w:bookmarkStart w:id="4" w:name="_GoBack"/>
            <w:bookmarkEnd w:id="4"/>
          </w:p>
        </w:tc>
        <w:tc>
          <w:tcPr>
            <w:tcW w:w="2102" w:type="dxa"/>
          </w:tcPr>
          <w:p w14:paraId="5DCB0D94" w14:textId="3B3A0690" w:rsidR="008D13D8" w:rsidRPr="002F5FC6" w:rsidRDefault="00016316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8D13D8">
              <w:rPr>
                <w:color w:val="auto"/>
                <w:sz w:val="20"/>
              </w:rPr>
              <w:t xml:space="preserve">Kancelária </w:t>
            </w:r>
            <w:r>
              <w:rPr>
                <w:color w:val="auto"/>
                <w:sz w:val="20"/>
              </w:rPr>
              <w:t>vedúcej sestry</w:t>
            </w:r>
          </w:p>
        </w:tc>
        <w:tc>
          <w:tcPr>
            <w:tcW w:w="1687" w:type="dxa"/>
          </w:tcPr>
          <w:p w14:paraId="51D4D1D6" w14:textId="45E69B6E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52565301" w14:textId="77777777" w:rsidTr="006D7B63">
        <w:tc>
          <w:tcPr>
            <w:tcW w:w="3611" w:type="dxa"/>
          </w:tcPr>
          <w:p w14:paraId="201F2557" w14:textId="3C7783DC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S.T.</w:t>
            </w:r>
          </w:p>
        </w:tc>
        <w:tc>
          <w:tcPr>
            <w:tcW w:w="2102" w:type="dxa"/>
          </w:tcPr>
          <w:p w14:paraId="65E8490E" w14:textId="24F28460" w:rsidR="008D13D8" w:rsidRPr="002F5FC6" w:rsidRDefault="005C48F0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>Izba PSS č.47</w:t>
            </w:r>
          </w:p>
        </w:tc>
        <w:tc>
          <w:tcPr>
            <w:tcW w:w="1687" w:type="dxa"/>
          </w:tcPr>
          <w:p w14:paraId="1B477EBF" w14:textId="3AE5B463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3EE19EDA" w14:textId="77777777" w:rsidTr="006D7B63">
        <w:tc>
          <w:tcPr>
            <w:tcW w:w="3611" w:type="dxa"/>
          </w:tcPr>
          <w:p w14:paraId="54BB3DAE" w14:textId="6616501C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lastRenderedPageBreak/>
              <w:t>R.K.</w:t>
            </w:r>
          </w:p>
        </w:tc>
        <w:tc>
          <w:tcPr>
            <w:tcW w:w="2102" w:type="dxa"/>
          </w:tcPr>
          <w:p w14:paraId="2E3A20C4" w14:textId="3F9615BB" w:rsidR="008D13D8" w:rsidRPr="002F5FC6" w:rsidRDefault="00A96A74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>Izba PSS č.47</w:t>
            </w:r>
          </w:p>
        </w:tc>
        <w:tc>
          <w:tcPr>
            <w:tcW w:w="1687" w:type="dxa"/>
          </w:tcPr>
          <w:p w14:paraId="0707CFE8" w14:textId="7B9B238A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4ADD6194" w14:textId="77777777" w:rsidTr="006D7B63">
        <w:tc>
          <w:tcPr>
            <w:tcW w:w="3611" w:type="dxa"/>
          </w:tcPr>
          <w:p w14:paraId="7097D813" w14:textId="5D8F22C5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B.M.</w:t>
            </w:r>
          </w:p>
        </w:tc>
        <w:tc>
          <w:tcPr>
            <w:tcW w:w="2102" w:type="dxa"/>
          </w:tcPr>
          <w:p w14:paraId="0C494AAA" w14:textId="702BAF25" w:rsidR="008D13D8" w:rsidRPr="002F5FC6" w:rsidRDefault="00016316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8D13D8">
              <w:rPr>
                <w:color w:val="auto"/>
                <w:sz w:val="20"/>
              </w:rPr>
              <w:t xml:space="preserve">Kancelária </w:t>
            </w:r>
            <w:r>
              <w:rPr>
                <w:color w:val="auto"/>
                <w:sz w:val="20"/>
              </w:rPr>
              <w:t>vedúcej sestry</w:t>
            </w:r>
          </w:p>
        </w:tc>
        <w:tc>
          <w:tcPr>
            <w:tcW w:w="1687" w:type="dxa"/>
          </w:tcPr>
          <w:p w14:paraId="72C215AD" w14:textId="09AF6484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17D308B8" w14:textId="77777777" w:rsidTr="006D7B63">
        <w:tc>
          <w:tcPr>
            <w:tcW w:w="3611" w:type="dxa"/>
          </w:tcPr>
          <w:p w14:paraId="29F55936" w14:textId="6F983281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V.K.</w:t>
            </w:r>
          </w:p>
        </w:tc>
        <w:tc>
          <w:tcPr>
            <w:tcW w:w="2102" w:type="dxa"/>
          </w:tcPr>
          <w:p w14:paraId="446C3C6A" w14:textId="660F3607" w:rsidR="008D13D8" w:rsidRPr="002F5FC6" w:rsidRDefault="005C48F0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>Kancelária manažéra kvality</w:t>
            </w:r>
          </w:p>
        </w:tc>
        <w:tc>
          <w:tcPr>
            <w:tcW w:w="1687" w:type="dxa"/>
          </w:tcPr>
          <w:p w14:paraId="07569982" w14:textId="28AFC757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3AA562F8" w14:textId="77777777" w:rsidTr="006D7B63">
        <w:tc>
          <w:tcPr>
            <w:tcW w:w="3611" w:type="dxa"/>
          </w:tcPr>
          <w:p w14:paraId="16022BC6" w14:textId="0B989FE8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M.M.</w:t>
            </w:r>
          </w:p>
        </w:tc>
        <w:tc>
          <w:tcPr>
            <w:tcW w:w="2102" w:type="dxa"/>
          </w:tcPr>
          <w:p w14:paraId="6C5615DB" w14:textId="50A6841B" w:rsidR="008D13D8" w:rsidRPr="002F5FC6" w:rsidRDefault="005C48F0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8D13D8">
              <w:rPr>
                <w:color w:val="auto"/>
                <w:sz w:val="20"/>
              </w:rPr>
              <w:t>Kabinet vedúcej sociálnej rehabilitácie a výchovy</w:t>
            </w:r>
          </w:p>
        </w:tc>
        <w:tc>
          <w:tcPr>
            <w:tcW w:w="1687" w:type="dxa"/>
          </w:tcPr>
          <w:p w14:paraId="3D9164F9" w14:textId="7A7F0E99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6D993AB4" w14:textId="77777777" w:rsidTr="006D7B63">
        <w:tc>
          <w:tcPr>
            <w:tcW w:w="3611" w:type="dxa"/>
          </w:tcPr>
          <w:p w14:paraId="75D295FD" w14:textId="16FE046D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E.P.</w:t>
            </w:r>
          </w:p>
        </w:tc>
        <w:tc>
          <w:tcPr>
            <w:tcW w:w="2102" w:type="dxa"/>
          </w:tcPr>
          <w:p w14:paraId="2AD0F935" w14:textId="31FC9585" w:rsidR="008D13D8" w:rsidRPr="005C48F0" w:rsidRDefault="005C48F0" w:rsidP="006D7B63">
            <w:pPr>
              <w:ind w:firstLine="0"/>
              <w:rPr>
                <w:color w:val="auto"/>
                <w:sz w:val="20"/>
              </w:rPr>
            </w:pPr>
            <w:r w:rsidRPr="005C48F0">
              <w:rPr>
                <w:color w:val="auto"/>
                <w:sz w:val="20"/>
              </w:rPr>
              <w:t>Rehabilitačná miestnosť</w:t>
            </w:r>
          </w:p>
        </w:tc>
        <w:tc>
          <w:tcPr>
            <w:tcW w:w="1687" w:type="dxa"/>
          </w:tcPr>
          <w:p w14:paraId="2DF5281E" w14:textId="775FF40C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5E3DAFFB" w14:textId="77777777" w:rsidTr="006D7B63">
        <w:tc>
          <w:tcPr>
            <w:tcW w:w="3611" w:type="dxa"/>
          </w:tcPr>
          <w:p w14:paraId="2A6DFB2F" w14:textId="6228D21F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T.M.</w:t>
            </w:r>
          </w:p>
        </w:tc>
        <w:tc>
          <w:tcPr>
            <w:tcW w:w="2102" w:type="dxa"/>
          </w:tcPr>
          <w:p w14:paraId="584A1436" w14:textId="4454034B" w:rsidR="008D13D8" w:rsidRPr="002F5FC6" w:rsidRDefault="005C48F0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>Kancelária manažéra kvality</w:t>
            </w:r>
          </w:p>
        </w:tc>
        <w:tc>
          <w:tcPr>
            <w:tcW w:w="1687" w:type="dxa"/>
          </w:tcPr>
          <w:p w14:paraId="2CF6492A" w14:textId="372262ED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75C9258F" w14:textId="77777777" w:rsidTr="006D7B63">
        <w:tc>
          <w:tcPr>
            <w:tcW w:w="3611" w:type="dxa"/>
          </w:tcPr>
          <w:p w14:paraId="7F951436" w14:textId="1F3682BE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A.V.</w:t>
            </w:r>
          </w:p>
        </w:tc>
        <w:tc>
          <w:tcPr>
            <w:tcW w:w="2102" w:type="dxa"/>
          </w:tcPr>
          <w:p w14:paraId="15354844" w14:textId="0AA47E50" w:rsidR="008D13D8" w:rsidRPr="002F5FC6" w:rsidRDefault="005C48F0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8D13D8">
              <w:rPr>
                <w:color w:val="auto"/>
                <w:sz w:val="20"/>
              </w:rPr>
              <w:t>Kancelária personálnej pracovníčky</w:t>
            </w:r>
          </w:p>
        </w:tc>
        <w:tc>
          <w:tcPr>
            <w:tcW w:w="1687" w:type="dxa"/>
          </w:tcPr>
          <w:p w14:paraId="38221ADE" w14:textId="3D39ED99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637DC41B" w14:textId="77777777" w:rsidTr="006D7B63">
        <w:tc>
          <w:tcPr>
            <w:tcW w:w="3611" w:type="dxa"/>
          </w:tcPr>
          <w:p w14:paraId="40B2D03E" w14:textId="3D08B871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K.L.</w:t>
            </w:r>
          </w:p>
        </w:tc>
        <w:tc>
          <w:tcPr>
            <w:tcW w:w="2102" w:type="dxa"/>
          </w:tcPr>
          <w:p w14:paraId="26EBA694" w14:textId="638E72A4" w:rsidR="008D13D8" w:rsidRPr="002F5FC6" w:rsidRDefault="005C48F0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8D13D8">
              <w:rPr>
                <w:color w:val="auto"/>
                <w:sz w:val="20"/>
              </w:rPr>
              <w:t>Kancelária personálnej pracovníčky</w:t>
            </w:r>
          </w:p>
        </w:tc>
        <w:tc>
          <w:tcPr>
            <w:tcW w:w="1687" w:type="dxa"/>
          </w:tcPr>
          <w:p w14:paraId="39623D41" w14:textId="725CD5B4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199253E5" w14:textId="77777777" w:rsidTr="006D7B63">
        <w:tc>
          <w:tcPr>
            <w:tcW w:w="3611" w:type="dxa"/>
          </w:tcPr>
          <w:p w14:paraId="6AD92DBA" w14:textId="63EE94F0" w:rsidR="008D13D8" w:rsidRPr="002F5FC6" w:rsidRDefault="006F0924" w:rsidP="006D7B63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0"/>
              </w:rPr>
              <w:t>V.H.</w:t>
            </w:r>
          </w:p>
        </w:tc>
        <w:tc>
          <w:tcPr>
            <w:tcW w:w="2102" w:type="dxa"/>
          </w:tcPr>
          <w:p w14:paraId="28BC2452" w14:textId="14CF11D4" w:rsidR="008D13D8" w:rsidRPr="002F5FC6" w:rsidRDefault="005C48F0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 xml:space="preserve">Kabinet </w:t>
            </w:r>
            <w:proofErr w:type="spellStart"/>
            <w:r w:rsidRPr="00016316">
              <w:rPr>
                <w:color w:val="auto"/>
                <w:sz w:val="20"/>
              </w:rPr>
              <w:t>inštriktorov</w:t>
            </w:r>
            <w:proofErr w:type="spellEnd"/>
            <w:r w:rsidRPr="00016316">
              <w:rPr>
                <w:color w:val="auto"/>
                <w:sz w:val="20"/>
              </w:rPr>
              <w:t xml:space="preserve"> sociálnej rehabilitácie a výchovy</w:t>
            </w:r>
          </w:p>
        </w:tc>
        <w:tc>
          <w:tcPr>
            <w:tcW w:w="1687" w:type="dxa"/>
          </w:tcPr>
          <w:p w14:paraId="54CA190E" w14:textId="6E7F5366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13D8" w:rsidRPr="002F5FC6" w14:paraId="1804AE7B" w14:textId="77777777" w:rsidTr="006D7B63">
        <w:tc>
          <w:tcPr>
            <w:tcW w:w="3611" w:type="dxa"/>
          </w:tcPr>
          <w:p w14:paraId="20919D5C" w14:textId="32A5DAF3" w:rsidR="008D13D8" w:rsidRDefault="006F0924" w:rsidP="006D7B6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J.Š.</w:t>
            </w:r>
          </w:p>
        </w:tc>
        <w:tc>
          <w:tcPr>
            <w:tcW w:w="2102" w:type="dxa"/>
          </w:tcPr>
          <w:p w14:paraId="0D4E8B5F" w14:textId="66EBBC1E" w:rsidR="008D13D8" w:rsidRPr="002F5FC6" w:rsidRDefault="005C48F0" w:rsidP="006D7B63">
            <w:pPr>
              <w:ind w:firstLine="0"/>
              <w:rPr>
                <w:color w:val="auto"/>
                <w:sz w:val="24"/>
                <w:szCs w:val="24"/>
              </w:rPr>
            </w:pPr>
            <w:r w:rsidRPr="00016316">
              <w:rPr>
                <w:color w:val="auto"/>
                <w:sz w:val="20"/>
              </w:rPr>
              <w:t xml:space="preserve">Kabinet </w:t>
            </w:r>
            <w:proofErr w:type="spellStart"/>
            <w:r w:rsidRPr="00016316">
              <w:rPr>
                <w:color w:val="auto"/>
                <w:sz w:val="20"/>
              </w:rPr>
              <w:t>inštriktorov</w:t>
            </w:r>
            <w:proofErr w:type="spellEnd"/>
            <w:r w:rsidRPr="00016316">
              <w:rPr>
                <w:color w:val="auto"/>
                <w:sz w:val="20"/>
              </w:rPr>
              <w:t xml:space="preserve"> sociálnej rehabilitácie a výchovy</w:t>
            </w:r>
          </w:p>
        </w:tc>
        <w:tc>
          <w:tcPr>
            <w:tcW w:w="1687" w:type="dxa"/>
          </w:tcPr>
          <w:p w14:paraId="194570CA" w14:textId="25AF5762" w:rsidR="008D13D8" w:rsidRPr="002F5FC6" w:rsidRDefault="008D13D8" w:rsidP="006D7B63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14:paraId="0CB9CACA" w14:textId="4EA5590F" w:rsidR="0003514A" w:rsidRDefault="0003514A" w:rsidP="008401B9">
      <w:pPr>
        <w:rPr>
          <w:color w:val="auto"/>
          <w:sz w:val="24"/>
          <w:szCs w:val="24"/>
        </w:rPr>
      </w:pPr>
    </w:p>
    <w:p w14:paraId="178A4E0A" w14:textId="626D2EB3" w:rsidR="008401B9" w:rsidRPr="001C69A4" w:rsidRDefault="008401B9" w:rsidP="008401B9">
      <w:pPr>
        <w:pStyle w:val="Nadpis2"/>
        <w:rPr>
          <w:color w:val="auto"/>
          <w:szCs w:val="24"/>
        </w:rPr>
      </w:pPr>
      <w:bookmarkStart w:id="5" w:name="_Toc37434026"/>
      <w:r w:rsidRPr="001C69A4">
        <w:rPr>
          <w:color w:val="auto"/>
          <w:szCs w:val="24"/>
        </w:rPr>
        <w:t>Zabezpečenie miestnosti pre klientov s podozrením, alebo s potvrdením na COVID</w:t>
      </w:r>
      <w:r w:rsidR="001C69A4">
        <w:rPr>
          <w:color w:val="auto"/>
          <w:szCs w:val="24"/>
        </w:rPr>
        <w:t> </w:t>
      </w:r>
      <w:r w:rsidRPr="001C69A4">
        <w:rPr>
          <w:color w:val="auto"/>
          <w:szCs w:val="24"/>
        </w:rPr>
        <w:t>-19</w:t>
      </w:r>
      <w:bookmarkEnd w:id="5"/>
    </w:p>
    <w:p w14:paraId="4D4587A1" w14:textId="7021D545" w:rsidR="00684215" w:rsidRPr="002F5FC6" w:rsidRDefault="00684215" w:rsidP="009065B4">
      <w:pPr>
        <w:pStyle w:val="Odsekzoznamu"/>
        <w:numPr>
          <w:ilvl w:val="0"/>
          <w:numId w:val="25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Zodpovedná: </w:t>
      </w:r>
      <w:r w:rsidR="00641B01">
        <w:rPr>
          <w:color w:val="auto"/>
          <w:sz w:val="24"/>
          <w:szCs w:val="24"/>
        </w:rPr>
        <w:t>vedúca</w:t>
      </w:r>
      <w:r w:rsidRPr="002F5FC6">
        <w:rPr>
          <w:color w:val="auto"/>
          <w:sz w:val="24"/>
          <w:szCs w:val="24"/>
        </w:rPr>
        <w:t xml:space="preserve"> sestra</w:t>
      </w:r>
    </w:p>
    <w:p w14:paraId="76AB389D" w14:textId="6540C2D5" w:rsidR="000155D9" w:rsidRPr="002F5FC6" w:rsidRDefault="000155D9" w:rsidP="000155D9">
      <w:p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Ako izolačnú miestnosť pri podozrení na koronavírus</w:t>
      </w:r>
      <w:r w:rsidR="005F5E77" w:rsidRPr="002F5FC6">
        <w:rPr>
          <w:color w:val="auto"/>
          <w:sz w:val="24"/>
          <w:szCs w:val="24"/>
        </w:rPr>
        <w:t xml:space="preserve">. </w:t>
      </w:r>
    </w:p>
    <w:p w14:paraId="65AC9572" w14:textId="0FC2D008" w:rsidR="008F1747" w:rsidRDefault="00684215" w:rsidP="00684215">
      <w:pPr>
        <w:pStyle w:val="Odsekzoznamu"/>
        <w:numPr>
          <w:ilvl w:val="0"/>
          <w:numId w:val="27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využ</w:t>
      </w:r>
      <w:r w:rsidR="008F1747">
        <w:rPr>
          <w:color w:val="auto"/>
          <w:sz w:val="24"/>
          <w:szCs w:val="24"/>
        </w:rPr>
        <w:t>ívame</w:t>
      </w:r>
      <w:r w:rsidRPr="002F5FC6">
        <w:rPr>
          <w:color w:val="auto"/>
          <w:sz w:val="24"/>
          <w:szCs w:val="24"/>
        </w:rPr>
        <w:t xml:space="preserve"> </w:t>
      </w:r>
      <w:r w:rsidR="008173C7" w:rsidRPr="002F5FC6">
        <w:rPr>
          <w:color w:val="auto"/>
          <w:sz w:val="24"/>
          <w:szCs w:val="24"/>
        </w:rPr>
        <w:t xml:space="preserve">izolačnú </w:t>
      </w:r>
      <w:r w:rsidRPr="002F5FC6">
        <w:rPr>
          <w:color w:val="auto"/>
          <w:sz w:val="24"/>
          <w:szCs w:val="24"/>
        </w:rPr>
        <w:t xml:space="preserve">miestnosť pokiaľ obývajú obytnú jednotku dvaja </w:t>
      </w:r>
      <w:r w:rsidR="008173C7" w:rsidRPr="002F5FC6">
        <w:rPr>
          <w:color w:val="auto"/>
          <w:sz w:val="24"/>
          <w:szCs w:val="24"/>
        </w:rPr>
        <w:t xml:space="preserve">a viac </w:t>
      </w:r>
      <w:r w:rsidR="008F1747">
        <w:rPr>
          <w:color w:val="auto"/>
          <w:sz w:val="24"/>
          <w:szCs w:val="24"/>
        </w:rPr>
        <w:t>klientov</w:t>
      </w:r>
      <w:r w:rsidR="000155D9" w:rsidRPr="002F5FC6">
        <w:rPr>
          <w:color w:val="auto"/>
          <w:sz w:val="24"/>
          <w:szCs w:val="24"/>
        </w:rPr>
        <w:t xml:space="preserve">. </w:t>
      </w:r>
    </w:p>
    <w:p w14:paraId="472E0BD7" w14:textId="5B7EE146" w:rsidR="008F1747" w:rsidRDefault="002578F3" w:rsidP="00684215">
      <w:pPr>
        <w:pStyle w:val="Odsekzoznamu"/>
        <w:numPr>
          <w:ilvl w:val="0"/>
          <w:numId w:val="27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</w:t>
      </w:r>
      <w:r w:rsidR="008F1747">
        <w:rPr>
          <w:color w:val="auto"/>
          <w:sz w:val="24"/>
          <w:szCs w:val="24"/>
        </w:rPr>
        <w:t xml:space="preserve"> miestnosti určené v rámci plánu </w:t>
      </w:r>
      <w:proofErr w:type="spellStart"/>
      <w:r w:rsidR="008F1747">
        <w:rPr>
          <w:color w:val="auto"/>
          <w:sz w:val="24"/>
          <w:szCs w:val="24"/>
        </w:rPr>
        <w:t>reprofilizácie</w:t>
      </w:r>
      <w:proofErr w:type="spellEnd"/>
      <w:r w:rsidR="008F1747">
        <w:rPr>
          <w:color w:val="auto"/>
          <w:sz w:val="24"/>
          <w:szCs w:val="24"/>
        </w:rPr>
        <w:t xml:space="preserve"> lôžok. </w:t>
      </w:r>
      <w:r w:rsidR="00043E6A">
        <w:rPr>
          <w:color w:val="auto"/>
          <w:sz w:val="24"/>
          <w:szCs w:val="24"/>
        </w:rPr>
        <w:t>Viď príloha č. 10.</w:t>
      </w:r>
    </w:p>
    <w:p w14:paraId="24D5904B" w14:textId="77777777" w:rsidR="002578F3" w:rsidRDefault="002578F3" w:rsidP="002578F3">
      <w:pPr>
        <w:spacing w:line="360" w:lineRule="auto"/>
        <w:rPr>
          <w:color w:val="auto"/>
          <w:sz w:val="24"/>
          <w:szCs w:val="24"/>
        </w:rPr>
      </w:pPr>
    </w:p>
    <w:p w14:paraId="7A21C2FE" w14:textId="3753E51B" w:rsidR="002578F3" w:rsidRPr="002578F3" w:rsidRDefault="002578F3" w:rsidP="007A02CD">
      <w:pPr>
        <w:spacing w:line="360" w:lineRule="auto"/>
        <w:ind w:firstLine="0"/>
        <w:rPr>
          <w:color w:val="auto"/>
          <w:sz w:val="24"/>
          <w:szCs w:val="24"/>
        </w:rPr>
      </w:pPr>
      <w:r w:rsidRPr="007A02CD">
        <w:rPr>
          <w:color w:val="auto"/>
          <w:sz w:val="20"/>
        </w:rPr>
        <w:t>Obr. Zdroj: D</w:t>
      </w:r>
      <w:r w:rsidR="007A02CD" w:rsidRPr="007A02CD">
        <w:rPr>
          <w:color w:val="auto"/>
          <w:sz w:val="20"/>
        </w:rPr>
        <w:t>omov seniorov</w:t>
      </w:r>
      <w:r w:rsidRPr="007A02CD">
        <w:rPr>
          <w:color w:val="auto"/>
          <w:sz w:val="20"/>
        </w:rPr>
        <w:t xml:space="preserve"> Lamač</w:t>
      </w:r>
    </w:p>
    <w:p w14:paraId="22AD0E71" w14:textId="4126E9F6" w:rsidR="002D53F9" w:rsidRDefault="002578F3" w:rsidP="008C0509">
      <w:pPr>
        <w:spacing w:line="360" w:lineRule="auto"/>
        <w:ind w:firstLine="0"/>
        <w:rPr>
          <w:color w:val="auto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0E5D059" wp14:editId="2381B787">
            <wp:simplePos x="0" y="0"/>
            <wp:positionH relativeFrom="margin">
              <wp:posOffset>-167005</wp:posOffset>
            </wp:positionH>
            <wp:positionV relativeFrom="paragraph">
              <wp:posOffset>297180</wp:posOffset>
            </wp:positionV>
            <wp:extent cx="2305050" cy="1866265"/>
            <wp:effectExtent l="0" t="9208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505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0B43C" w14:textId="71EDB344" w:rsidR="007453D6" w:rsidRDefault="002578F3" w:rsidP="007453D6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Ochranné pomôcky</w:t>
      </w:r>
      <w:r w:rsidR="008C0509">
        <w:rPr>
          <w:color w:val="auto"/>
          <w:sz w:val="24"/>
          <w:szCs w:val="24"/>
        </w:rPr>
        <w:t xml:space="preserve"> (Viď. Príloha č. 15: Minimálne požiadavky na osobné ochranné pracovné pomôcky) </w:t>
      </w:r>
      <w:r>
        <w:rPr>
          <w:color w:val="auto"/>
          <w:sz w:val="24"/>
          <w:szCs w:val="24"/>
        </w:rPr>
        <w:t xml:space="preserve"> sú </w:t>
      </w:r>
      <w:r w:rsidR="007453D6">
        <w:rPr>
          <w:color w:val="auto"/>
          <w:sz w:val="24"/>
          <w:szCs w:val="24"/>
        </w:rPr>
        <w:t xml:space="preserve">uložené v balíčkoch </w:t>
      </w:r>
      <w:r w:rsidR="00684215" w:rsidRPr="002F5FC6">
        <w:rPr>
          <w:color w:val="auto"/>
          <w:sz w:val="24"/>
          <w:szCs w:val="24"/>
        </w:rPr>
        <w:t xml:space="preserve">s obsahom: ochranné okuliare, </w:t>
      </w:r>
      <w:r w:rsidR="00576F00" w:rsidRPr="002F5FC6">
        <w:rPr>
          <w:color w:val="auto"/>
          <w:sz w:val="24"/>
          <w:szCs w:val="24"/>
        </w:rPr>
        <w:t>rúška</w:t>
      </w:r>
      <w:r w:rsidR="00684215" w:rsidRPr="002F5FC6">
        <w:rPr>
          <w:color w:val="auto"/>
          <w:sz w:val="24"/>
          <w:szCs w:val="24"/>
        </w:rPr>
        <w:t xml:space="preserve"> – </w:t>
      </w:r>
      <w:r w:rsidR="00576F00" w:rsidRPr="002F5FC6">
        <w:rPr>
          <w:color w:val="auto"/>
          <w:sz w:val="24"/>
          <w:szCs w:val="24"/>
        </w:rPr>
        <w:t>jednorazové</w:t>
      </w:r>
      <w:r w:rsidR="00E94760" w:rsidRPr="002F5FC6">
        <w:rPr>
          <w:color w:val="auto"/>
          <w:sz w:val="24"/>
          <w:szCs w:val="24"/>
        </w:rPr>
        <w:t>,</w:t>
      </w:r>
      <w:r w:rsidR="00684215" w:rsidRPr="002F5FC6">
        <w:rPr>
          <w:color w:val="auto"/>
          <w:sz w:val="24"/>
          <w:szCs w:val="24"/>
        </w:rPr>
        <w:t xml:space="preserve"> </w:t>
      </w:r>
      <w:r w:rsidR="00576F00" w:rsidRPr="002F5FC6">
        <w:rPr>
          <w:color w:val="auto"/>
          <w:sz w:val="24"/>
          <w:szCs w:val="24"/>
        </w:rPr>
        <w:t>plátenné</w:t>
      </w:r>
      <w:r w:rsidR="00684215" w:rsidRPr="002F5FC6">
        <w:rPr>
          <w:color w:val="auto"/>
          <w:sz w:val="24"/>
          <w:szCs w:val="24"/>
        </w:rPr>
        <w:t xml:space="preserve">, ochranné rukavice, ochranný </w:t>
      </w:r>
      <w:r w:rsidR="00576F00" w:rsidRPr="002F5FC6">
        <w:rPr>
          <w:color w:val="auto"/>
          <w:sz w:val="24"/>
          <w:szCs w:val="24"/>
        </w:rPr>
        <w:t>jednorazový</w:t>
      </w:r>
      <w:r w:rsidR="00641B01">
        <w:rPr>
          <w:color w:val="auto"/>
          <w:sz w:val="24"/>
          <w:szCs w:val="24"/>
        </w:rPr>
        <w:t xml:space="preserve"> overal, ochranné návleky na topánky.</w:t>
      </w:r>
      <w:r w:rsidR="00CE173B">
        <w:rPr>
          <w:color w:val="auto"/>
          <w:sz w:val="24"/>
          <w:szCs w:val="24"/>
        </w:rPr>
        <w:t xml:space="preserve"> Balíčky s ochrannými osobnými pomôckami a nádoba s </w:t>
      </w:r>
      <w:r w:rsidR="008C0509">
        <w:rPr>
          <w:color w:val="auto"/>
          <w:sz w:val="24"/>
          <w:szCs w:val="24"/>
        </w:rPr>
        <w:t>dezinfe</w:t>
      </w:r>
      <w:r w:rsidR="00CE173B">
        <w:rPr>
          <w:color w:val="auto"/>
          <w:sz w:val="24"/>
          <w:szCs w:val="24"/>
        </w:rPr>
        <w:t>kčnou tekutinou</w:t>
      </w:r>
      <w:r w:rsidR="008C0509">
        <w:rPr>
          <w:color w:val="auto"/>
          <w:sz w:val="24"/>
          <w:szCs w:val="24"/>
        </w:rPr>
        <w:t xml:space="preserve"> na ochranné okuliare a ruky budú umiestnené v dennej miestnosti sestier na prízemí a v dennej miestnosti sestier na poschodí.</w:t>
      </w:r>
    </w:p>
    <w:p w14:paraId="703818AB" w14:textId="77777777" w:rsidR="00CE173B" w:rsidRDefault="00CE173B" w:rsidP="007453D6">
      <w:pPr>
        <w:spacing w:line="360" w:lineRule="auto"/>
        <w:rPr>
          <w:color w:val="FF0000"/>
          <w:sz w:val="24"/>
          <w:szCs w:val="24"/>
        </w:rPr>
      </w:pPr>
    </w:p>
    <w:p w14:paraId="684BC7C1" w14:textId="77777777" w:rsidR="007A02CD" w:rsidRDefault="007A02CD" w:rsidP="007453D6">
      <w:pPr>
        <w:spacing w:line="360" w:lineRule="auto"/>
        <w:rPr>
          <w:color w:val="auto"/>
          <w:sz w:val="24"/>
          <w:szCs w:val="24"/>
        </w:rPr>
      </w:pPr>
    </w:p>
    <w:p w14:paraId="01FD073C" w14:textId="1C50DDB6" w:rsidR="00F2534E" w:rsidRPr="001C69A4" w:rsidRDefault="004242B8" w:rsidP="00CB2AA3">
      <w:pPr>
        <w:pStyle w:val="Nadpis2"/>
        <w:rPr>
          <w:color w:val="auto"/>
          <w:szCs w:val="24"/>
          <w:lang w:eastAsia="ar-SA" w:bidi="ar-SA"/>
        </w:rPr>
      </w:pPr>
      <w:bookmarkStart w:id="6" w:name="_Toc37434027"/>
      <w:r w:rsidRPr="001C69A4">
        <w:rPr>
          <w:color w:val="auto"/>
          <w:szCs w:val="24"/>
          <w:lang w:eastAsia="ar-SA" w:bidi="ar-SA"/>
        </w:rPr>
        <w:lastRenderedPageBreak/>
        <w:t>Druhá fáza</w:t>
      </w:r>
      <w:r w:rsidR="008403D6" w:rsidRPr="001C69A4">
        <w:rPr>
          <w:color w:val="auto"/>
          <w:szCs w:val="24"/>
          <w:lang w:eastAsia="ar-SA" w:bidi="ar-SA"/>
        </w:rPr>
        <w:t>: Vstup a komunikácia odborného zamestnanca s klientom v domácej izolácii / karanténe</w:t>
      </w:r>
      <w:bookmarkEnd w:id="6"/>
      <w:r w:rsidR="008403D6" w:rsidRPr="001C69A4">
        <w:rPr>
          <w:color w:val="auto"/>
          <w:szCs w:val="24"/>
          <w:lang w:eastAsia="ar-SA" w:bidi="ar-SA"/>
        </w:rPr>
        <w:t xml:space="preserve"> </w:t>
      </w:r>
    </w:p>
    <w:p w14:paraId="0ACE6144" w14:textId="025CA3E8" w:rsidR="008403D6" w:rsidRPr="007A02CD" w:rsidRDefault="006A0006" w:rsidP="007A02CD">
      <w:pPr>
        <w:pStyle w:val="Odsekzoznamu"/>
        <w:numPr>
          <w:ilvl w:val="0"/>
          <w:numId w:val="39"/>
        </w:numPr>
        <w:spacing w:line="360" w:lineRule="auto"/>
        <w:rPr>
          <w:color w:val="auto"/>
          <w:sz w:val="24"/>
          <w:szCs w:val="24"/>
        </w:rPr>
      </w:pPr>
      <w:r w:rsidRPr="007A02CD">
        <w:rPr>
          <w:color w:val="auto"/>
          <w:sz w:val="24"/>
          <w:szCs w:val="24"/>
        </w:rPr>
        <w:t xml:space="preserve">Odborný </w:t>
      </w:r>
      <w:r w:rsidR="00576F00" w:rsidRPr="007A02CD">
        <w:rPr>
          <w:color w:val="auto"/>
          <w:sz w:val="24"/>
          <w:szCs w:val="24"/>
        </w:rPr>
        <w:t>zamestnanec</w:t>
      </w:r>
      <w:r w:rsidR="008403D6" w:rsidRPr="007A02CD">
        <w:rPr>
          <w:color w:val="auto"/>
          <w:sz w:val="24"/>
          <w:szCs w:val="24"/>
        </w:rPr>
        <w:t xml:space="preserve">, ktorý dostal informáciu, že klient začína prejavovať príznaky ochorenia horných dýchacích ciest, </w:t>
      </w:r>
      <w:r w:rsidRPr="007A02CD">
        <w:rPr>
          <w:color w:val="auto"/>
          <w:sz w:val="24"/>
          <w:szCs w:val="24"/>
        </w:rPr>
        <w:t xml:space="preserve"> vstupuje do miestnosti </w:t>
      </w:r>
      <w:r w:rsidR="008403D6" w:rsidRPr="007A02CD">
        <w:rPr>
          <w:color w:val="auto"/>
          <w:sz w:val="24"/>
          <w:szCs w:val="24"/>
        </w:rPr>
        <w:t xml:space="preserve">klienta </w:t>
      </w:r>
      <w:r w:rsidRPr="007A02CD">
        <w:rPr>
          <w:color w:val="auto"/>
          <w:sz w:val="24"/>
          <w:szCs w:val="24"/>
        </w:rPr>
        <w:t xml:space="preserve"> </w:t>
      </w:r>
      <w:r w:rsidR="008403D6" w:rsidRPr="007A02CD">
        <w:rPr>
          <w:color w:val="auto"/>
          <w:sz w:val="24"/>
          <w:szCs w:val="24"/>
        </w:rPr>
        <w:t xml:space="preserve">už </w:t>
      </w:r>
      <w:r w:rsidRPr="007A02CD">
        <w:rPr>
          <w:color w:val="auto"/>
          <w:sz w:val="24"/>
          <w:szCs w:val="24"/>
        </w:rPr>
        <w:t xml:space="preserve">v ochranných okuliaroch, s rúškom, s ochrannými rukavicami a v ochrannom </w:t>
      </w:r>
      <w:r w:rsidR="00576F00" w:rsidRPr="007A02CD">
        <w:rPr>
          <w:color w:val="auto"/>
          <w:sz w:val="24"/>
          <w:szCs w:val="24"/>
        </w:rPr>
        <w:t>jednorazovom</w:t>
      </w:r>
      <w:r w:rsidRPr="007A02CD">
        <w:rPr>
          <w:color w:val="auto"/>
          <w:sz w:val="24"/>
          <w:szCs w:val="24"/>
        </w:rPr>
        <w:t xml:space="preserve"> overale</w:t>
      </w:r>
      <w:r w:rsidR="008403D6" w:rsidRPr="007A02CD">
        <w:rPr>
          <w:color w:val="auto"/>
          <w:sz w:val="24"/>
          <w:szCs w:val="24"/>
        </w:rPr>
        <w:t xml:space="preserve">. </w:t>
      </w:r>
    </w:p>
    <w:p w14:paraId="6DC5F8D0" w14:textId="5F87003B" w:rsidR="00566D77" w:rsidRPr="008403D6" w:rsidRDefault="008403D6" w:rsidP="007A02CD">
      <w:pPr>
        <w:pStyle w:val="Odsekzoznamu"/>
        <w:numPr>
          <w:ilvl w:val="0"/>
          <w:numId w:val="39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</w:t>
      </w:r>
      <w:r w:rsidR="006A0006" w:rsidRPr="008403D6">
        <w:rPr>
          <w:color w:val="auto"/>
          <w:sz w:val="24"/>
          <w:szCs w:val="24"/>
        </w:rPr>
        <w:t xml:space="preserve">k </w:t>
      </w:r>
      <w:r>
        <w:rPr>
          <w:color w:val="auto"/>
          <w:sz w:val="24"/>
          <w:szCs w:val="24"/>
        </w:rPr>
        <w:t>odborný zamestnanec zistí až pri samotnej návšteve, že sa klient</w:t>
      </w:r>
      <w:r w:rsidR="006A0006" w:rsidRPr="008403D6">
        <w:rPr>
          <w:color w:val="auto"/>
          <w:sz w:val="24"/>
          <w:szCs w:val="24"/>
        </w:rPr>
        <w:t xml:space="preserve"> </w:t>
      </w:r>
      <w:r w:rsidR="00E94760" w:rsidRPr="008403D6">
        <w:rPr>
          <w:color w:val="auto"/>
          <w:sz w:val="24"/>
          <w:szCs w:val="24"/>
        </w:rPr>
        <w:t xml:space="preserve">necíti dobre a sťažuje sa </w:t>
      </w:r>
      <w:r w:rsidR="006A0006" w:rsidRPr="008403D6">
        <w:rPr>
          <w:color w:val="auto"/>
          <w:sz w:val="24"/>
          <w:szCs w:val="24"/>
        </w:rPr>
        <w:t>na bolesť svalov, bolesť kĺbov, má sťažené dýchanie, má prejavy  nádchy a</w:t>
      </w:r>
      <w:r>
        <w:rPr>
          <w:color w:val="auto"/>
          <w:sz w:val="24"/>
          <w:szCs w:val="24"/>
        </w:rPr>
        <w:t> </w:t>
      </w:r>
      <w:r w:rsidR="006A0006" w:rsidRPr="008403D6">
        <w:rPr>
          <w:color w:val="auto"/>
          <w:sz w:val="24"/>
          <w:szCs w:val="24"/>
        </w:rPr>
        <w:t>kašle</w:t>
      </w:r>
      <w:r>
        <w:rPr>
          <w:color w:val="auto"/>
          <w:sz w:val="24"/>
          <w:szCs w:val="24"/>
        </w:rPr>
        <w:t>, alebo má len časť týchto prejavov, okamžite opustí miestnosť,  a oblečie si z pripraveného balíčka vyššie uvedené OOP pomôcky.</w:t>
      </w:r>
    </w:p>
    <w:p w14:paraId="5551C768" w14:textId="5724D1F8" w:rsidR="00E94760" w:rsidRPr="006D7B63" w:rsidRDefault="00576F00" w:rsidP="007A02CD">
      <w:pPr>
        <w:pStyle w:val="Odsekzoznamu"/>
        <w:numPr>
          <w:ilvl w:val="0"/>
          <w:numId w:val="39"/>
        </w:numPr>
        <w:spacing w:line="360" w:lineRule="auto"/>
        <w:rPr>
          <w:color w:val="auto"/>
          <w:sz w:val="24"/>
          <w:szCs w:val="24"/>
        </w:rPr>
      </w:pPr>
      <w:r w:rsidRPr="006D7B63">
        <w:rPr>
          <w:color w:val="auto"/>
          <w:sz w:val="24"/>
          <w:szCs w:val="24"/>
        </w:rPr>
        <w:t>Zamestnanec</w:t>
      </w:r>
      <w:r w:rsidR="00566D77" w:rsidRPr="006D7B63">
        <w:rPr>
          <w:color w:val="auto"/>
          <w:sz w:val="24"/>
          <w:szCs w:val="24"/>
        </w:rPr>
        <w:t xml:space="preserve"> </w:t>
      </w:r>
      <w:r w:rsidR="006A0006" w:rsidRPr="006D7B63">
        <w:rPr>
          <w:color w:val="auto"/>
          <w:sz w:val="24"/>
          <w:szCs w:val="24"/>
        </w:rPr>
        <w:t>okamžite odmeria teplotu. Ak zistí že  teplota je nad 38°</w:t>
      </w:r>
      <w:r w:rsidRPr="006D7B63">
        <w:rPr>
          <w:color w:val="auto"/>
          <w:sz w:val="24"/>
          <w:szCs w:val="24"/>
        </w:rPr>
        <w:t xml:space="preserve"> </w:t>
      </w:r>
      <w:r w:rsidR="006A0006" w:rsidRPr="006D7B63">
        <w:rPr>
          <w:color w:val="auto"/>
          <w:sz w:val="24"/>
          <w:szCs w:val="24"/>
        </w:rPr>
        <w:t>C  telefonicky oznámi tento stav všeobecnému lekárovi a postupuje podľa inštrukcie lekára. Ak lekár nariadi karanténu</w:t>
      </w:r>
      <w:r w:rsidR="00034DCD" w:rsidRPr="006D7B63">
        <w:rPr>
          <w:color w:val="auto"/>
          <w:sz w:val="24"/>
          <w:szCs w:val="24"/>
        </w:rPr>
        <w:t>,</w:t>
      </w:r>
      <w:r w:rsidR="006A0006" w:rsidRPr="006D7B63">
        <w:rPr>
          <w:color w:val="auto"/>
          <w:sz w:val="24"/>
          <w:szCs w:val="24"/>
        </w:rPr>
        <w:t xml:space="preserve"> </w:t>
      </w:r>
      <w:r w:rsidRPr="006D7B63">
        <w:rPr>
          <w:color w:val="auto"/>
          <w:sz w:val="24"/>
          <w:szCs w:val="24"/>
        </w:rPr>
        <w:t>odborn</w:t>
      </w:r>
      <w:r w:rsidR="005D6E10" w:rsidRPr="006D7B63">
        <w:rPr>
          <w:color w:val="auto"/>
          <w:sz w:val="24"/>
          <w:szCs w:val="24"/>
        </w:rPr>
        <w:t>ý</w:t>
      </w:r>
      <w:r w:rsidRPr="006D7B63">
        <w:rPr>
          <w:color w:val="auto"/>
          <w:sz w:val="24"/>
          <w:szCs w:val="24"/>
        </w:rPr>
        <w:t xml:space="preserve"> zamestnanec</w:t>
      </w:r>
      <w:r w:rsidR="006A0006" w:rsidRPr="006D7B63">
        <w:rPr>
          <w:color w:val="auto"/>
          <w:sz w:val="24"/>
          <w:szCs w:val="24"/>
        </w:rPr>
        <w:t xml:space="preserve"> </w:t>
      </w:r>
      <w:r w:rsidR="00566D77" w:rsidRPr="006D7B63">
        <w:rPr>
          <w:color w:val="auto"/>
          <w:sz w:val="24"/>
          <w:szCs w:val="24"/>
        </w:rPr>
        <w:t>vykoná opatrenia podľa inštrukcie lekára a zabezpeč</w:t>
      </w:r>
      <w:r w:rsidRPr="006D7B63">
        <w:rPr>
          <w:color w:val="auto"/>
          <w:sz w:val="24"/>
          <w:szCs w:val="24"/>
        </w:rPr>
        <w:t>í</w:t>
      </w:r>
      <w:r w:rsidR="00566D77" w:rsidRPr="006D7B63">
        <w:rPr>
          <w:color w:val="auto"/>
          <w:sz w:val="24"/>
          <w:szCs w:val="24"/>
        </w:rPr>
        <w:t xml:space="preserve"> miestnos</w:t>
      </w:r>
      <w:r w:rsidRPr="006D7B63">
        <w:rPr>
          <w:color w:val="auto"/>
          <w:sz w:val="24"/>
          <w:szCs w:val="24"/>
        </w:rPr>
        <w:t>ť</w:t>
      </w:r>
      <w:r w:rsidR="00566D77" w:rsidRPr="006D7B63">
        <w:rPr>
          <w:color w:val="auto"/>
          <w:sz w:val="24"/>
          <w:szCs w:val="24"/>
        </w:rPr>
        <w:t xml:space="preserve"> podľa bodu 2.</w:t>
      </w:r>
      <w:r w:rsidR="00EA1C21" w:rsidRPr="006D7B63">
        <w:rPr>
          <w:color w:val="auto"/>
          <w:sz w:val="24"/>
          <w:szCs w:val="24"/>
        </w:rPr>
        <w:t>2.</w:t>
      </w:r>
    </w:p>
    <w:p w14:paraId="7BA7DF96" w14:textId="07FDA2AD" w:rsidR="00566D77" w:rsidRPr="002F5FC6" w:rsidRDefault="00566D77" w:rsidP="00566D77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Oznam o karanténe </w:t>
      </w:r>
      <w:r w:rsidR="00576F00" w:rsidRPr="002F5FC6">
        <w:rPr>
          <w:color w:val="auto"/>
          <w:sz w:val="24"/>
          <w:szCs w:val="24"/>
        </w:rPr>
        <w:t xml:space="preserve">neodkladne </w:t>
      </w:r>
      <w:r w:rsidRPr="002F5FC6">
        <w:rPr>
          <w:color w:val="auto"/>
          <w:sz w:val="24"/>
          <w:szCs w:val="24"/>
        </w:rPr>
        <w:t xml:space="preserve">ohlási príslušný </w:t>
      </w:r>
      <w:r w:rsidR="00576F00" w:rsidRPr="002F5FC6">
        <w:rPr>
          <w:color w:val="auto"/>
          <w:sz w:val="24"/>
          <w:szCs w:val="24"/>
        </w:rPr>
        <w:t xml:space="preserve">zamestnanec </w:t>
      </w:r>
      <w:r w:rsidRPr="002F5FC6">
        <w:rPr>
          <w:color w:val="auto"/>
          <w:sz w:val="24"/>
          <w:szCs w:val="24"/>
        </w:rPr>
        <w:t>riaditeľke</w:t>
      </w:r>
      <w:r w:rsidR="00461918">
        <w:rPr>
          <w:color w:val="auto"/>
          <w:sz w:val="24"/>
          <w:szCs w:val="24"/>
        </w:rPr>
        <w:t>, vedúcej sestre</w:t>
      </w:r>
      <w:r w:rsidRPr="002F5FC6">
        <w:rPr>
          <w:color w:val="auto"/>
          <w:sz w:val="24"/>
          <w:szCs w:val="24"/>
        </w:rPr>
        <w:t>.</w:t>
      </w:r>
    </w:p>
    <w:p w14:paraId="0ABDEA91" w14:textId="2D09F4AC" w:rsidR="00566D77" w:rsidRPr="002F5FC6" w:rsidRDefault="00566D77" w:rsidP="00566D77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Následne urobí záznam o mimoriadnej udalosti a o</w:t>
      </w:r>
      <w:r w:rsidR="00576F00" w:rsidRPr="002F5FC6">
        <w:rPr>
          <w:color w:val="auto"/>
          <w:sz w:val="24"/>
          <w:szCs w:val="24"/>
        </w:rPr>
        <w:t xml:space="preserve"> zahájení režimu karantény podá neodkladne informáciu </w:t>
      </w:r>
      <w:r w:rsidRPr="002F5FC6">
        <w:rPr>
          <w:color w:val="auto"/>
          <w:sz w:val="24"/>
          <w:szCs w:val="24"/>
        </w:rPr>
        <w:t>ústne</w:t>
      </w:r>
      <w:r w:rsidR="00576F00" w:rsidRPr="002F5FC6">
        <w:rPr>
          <w:color w:val="auto"/>
          <w:sz w:val="24"/>
          <w:szCs w:val="24"/>
        </w:rPr>
        <w:t xml:space="preserve"> a následne písomne aj všetkým dotknutým zamestnancom v prebiehajúcej a nastupujúcej zmene. Zabezpečí aby bola informácia odovzdávaná ďalšej následnej zmene. </w:t>
      </w:r>
      <w:r w:rsidRPr="002F5FC6">
        <w:rPr>
          <w:color w:val="auto"/>
          <w:sz w:val="24"/>
          <w:szCs w:val="24"/>
        </w:rPr>
        <w:t xml:space="preserve"> </w:t>
      </w:r>
    </w:p>
    <w:p w14:paraId="04689DB8" w14:textId="488447F4" w:rsidR="00034DCD" w:rsidRPr="002F5FC6" w:rsidRDefault="00566D77" w:rsidP="00566D77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Na dvere zotavovacej miestnosti</w:t>
      </w:r>
      <w:r w:rsidR="00034DCD" w:rsidRPr="002F5FC6">
        <w:rPr>
          <w:color w:val="auto"/>
          <w:sz w:val="24"/>
          <w:szCs w:val="24"/>
        </w:rPr>
        <w:t xml:space="preserve"> </w:t>
      </w:r>
      <w:r w:rsidR="00B35330" w:rsidRPr="002F5FC6">
        <w:rPr>
          <w:color w:val="auto"/>
          <w:sz w:val="24"/>
          <w:szCs w:val="24"/>
        </w:rPr>
        <w:t>pripevní na viditeľnom mieste</w:t>
      </w:r>
      <w:r w:rsidR="00034DCD" w:rsidRPr="002F5FC6">
        <w:rPr>
          <w:color w:val="auto"/>
          <w:sz w:val="24"/>
          <w:szCs w:val="24"/>
        </w:rPr>
        <w:t xml:space="preserve"> oznam</w:t>
      </w:r>
      <w:r w:rsidR="00B35330" w:rsidRPr="002F5FC6">
        <w:rPr>
          <w:color w:val="auto"/>
          <w:sz w:val="24"/>
          <w:szCs w:val="24"/>
        </w:rPr>
        <w:t>:</w:t>
      </w:r>
      <w:r w:rsidR="00034DCD" w:rsidRPr="002F5FC6">
        <w:rPr>
          <w:color w:val="auto"/>
          <w:sz w:val="24"/>
          <w:szCs w:val="24"/>
        </w:rPr>
        <w:t xml:space="preserve"> </w:t>
      </w:r>
      <w:r w:rsidR="00B35330" w:rsidRPr="002F5FC6">
        <w:rPr>
          <w:color w:val="auto"/>
          <w:sz w:val="24"/>
          <w:szCs w:val="24"/>
        </w:rPr>
        <w:t>„</w:t>
      </w:r>
      <w:r w:rsidR="00034DCD" w:rsidRPr="002F5FC6">
        <w:rPr>
          <w:color w:val="auto"/>
          <w:sz w:val="24"/>
          <w:szCs w:val="24"/>
        </w:rPr>
        <w:t>Miestnosť v</w:t>
      </w:r>
      <w:r w:rsidR="00B35330" w:rsidRPr="002F5FC6">
        <w:rPr>
          <w:color w:val="auto"/>
          <w:sz w:val="24"/>
          <w:szCs w:val="24"/>
        </w:rPr>
        <w:t> </w:t>
      </w:r>
      <w:r w:rsidR="00034DCD" w:rsidRPr="002F5FC6">
        <w:rPr>
          <w:color w:val="auto"/>
          <w:sz w:val="24"/>
          <w:szCs w:val="24"/>
        </w:rPr>
        <w:t>karanténe</w:t>
      </w:r>
      <w:r w:rsidR="00B35330" w:rsidRPr="002F5FC6">
        <w:rPr>
          <w:color w:val="auto"/>
          <w:sz w:val="24"/>
          <w:szCs w:val="24"/>
        </w:rPr>
        <w:t>!“</w:t>
      </w:r>
      <w:r w:rsidR="00034DCD" w:rsidRPr="002F5FC6">
        <w:rPr>
          <w:color w:val="auto"/>
          <w:sz w:val="24"/>
          <w:szCs w:val="24"/>
        </w:rPr>
        <w:t xml:space="preserve">. </w:t>
      </w:r>
    </w:p>
    <w:p w14:paraId="504D908B" w14:textId="15C94332" w:rsidR="00034DCD" w:rsidRPr="002F5FC6" w:rsidRDefault="00034DCD" w:rsidP="00566D77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PSS poučí o</w:t>
      </w:r>
      <w:r w:rsidR="005F5E77" w:rsidRPr="002F5FC6">
        <w:rPr>
          <w:color w:val="auto"/>
          <w:sz w:val="24"/>
          <w:szCs w:val="24"/>
        </w:rPr>
        <w:t> </w:t>
      </w:r>
      <w:r w:rsidRPr="002F5FC6">
        <w:rPr>
          <w:color w:val="auto"/>
          <w:sz w:val="24"/>
          <w:szCs w:val="24"/>
        </w:rPr>
        <w:t>správaní</w:t>
      </w:r>
      <w:r w:rsidR="005F5E77" w:rsidRPr="002F5FC6">
        <w:rPr>
          <w:color w:val="auto"/>
          <w:sz w:val="24"/>
          <w:szCs w:val="24"/>
        </w:rPr>
        <w:t xml:space="preserve"> sa v domácej izolácii</w:t>
      </w:r>
      <w:r w:rsidR="00962D04" w:rsidRPr="002F5FC6">
        <w:rPr>
          <w:color w:val="auto"/>
          <w:sz w:val="24"/>
          <w:szCs w:val="24"/>
        </w:rPr>
        <w:t xml:space="preserve"> a odovzdá mu masku.</w:t>
      </w:r>
      <w:r w:rsidR="00BE38A8" w:rsidRPr="002F5FC6">
        <w:rPr>
          <w:color w:val="auto"/>
          <w:sz w:val="24"/>
          <w:szCs w:val="24"/>
        </w:rPr>
        <w:t xml:space="preserve"> </w:t>
      </w:r>
      <w:r w:rsidRPr="002F5FC6">
        <w:rPr>
          <w:color w:val="auto"/>
          <w:sz w:val="24"/>
          <w:szCs w:val="24"/>
        </w:rPr>
        <w:t>Viď príloha:</w:t>
      </w:r>
      <w:r w:rsidR="005F5E77" w:rsidRPr="002F5FC6">
        <w:rPr>
          <w:color w:val="auto"/>
          <w:sz w:val="24"/>
          <w:szCs w:val="24"/>
        </w:rPr>
        <w:t xml:space="preserve"> Domáca izolácia</w:t>
      </w:r>
      <w:r w:rsidR="00B35330" w:rsidRPr="002F5FC6">
        <w:rPr>
          <w:color w:val="auto"/>
          <w:sz w:val="24"/>
          <w:szCs w:val="24"/>
        </w:rPr>
        <w:t>.</w:t>
      </w:r>
    </w:p>
    <w:p w14:paraId="03E32E4B" w14:textId="644A4CF5" w:rsidR="005F5E77" w:rsidRPr="002F5FC6" w:rsidRDefault="005F5E77" w:rsidP="00566D77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Odborn</w:t>
      </w:r>
      <w:r w:rsidR="0020345A" w:rsidRPr="002F5FC6">
        <w:rPr>
          <w:color w:val="auto"/>
          <w:sz w:val="24"/>
          <w:szCs w:val="24"/>
        </w:rPr>
        <w:t>ý</w:t>
      </w:r>
      <w:r w:rsidR="00B35330" w:rsidRPr="002F5FC6">
        <w:rPr>
          <w:color w:val="auto"/>
          <w:sz w:val="24"/>
          <w:szCs w:val="24"/>
        </w:rPr>
        <w:t xml:space="preserve"> zamestnanec</w:t>
      </w:r>
      <w:r w:rsidRPr="002F5FC6">
        <w:rPr>
          <w:color w:val="auto"/>
          <w:sz w:val="24"/>
          <w:szCs w:val="24"/>
        </w:rPr>
        <w:t xml:space="preserve"> </w:t>
      </w:r>
      <w:r w:rsidR="00B35330" w:rsidRPr="002F5FC6">
        <w:rPr>
          <w:color w:val="auto"/>
          <w:sz w:val="24"/>
          <w:szCs w:val="24"/>
        </w:rPr>
        <w:t>pravidelne a dôsledne</w:t>
      </w:r>
      <w:r w:rsidRPr="002F5FC6">
        <w:rPr>
          <w:color w:val="auto"/>
          <w:sz w:val="24"/>
          <w:szCs w:val="24"/>
        </w:rPr>
        <w:t xml:space="preserve"> vetrá miestnosť. Do miestnosti vstupuje už iba v ochranných pomôckach. </w:t>
      </w:r>
      <w:r w:rsidR="00B35330" w:rsidRPr="002F5FC6">
        <w:rPr>
          <w:color w:val="auto"/>
          <w:sz w:val="24"/>
          <w:szCs w:val="24"/>
        </w:rPr>
        <w:t>Dôsledne</w:t>
      </w:r>
      <w:r w:rsidR="00962D04" w:rsidRPr="002F5FC6">
        <w:rPr>
          <w:color w:val="auto"/>
          <w:sz w:val="24"/>
          <w:szCs w:val="24"/>
        </w:rPr>
        <w:t xml:space="preserve"> čistí a dezinfikuje predmety prostredia </w:t>
      </w:r>
      <w:r w:rsidR="000911F2" w:rsidRPr="002F5FC6">
        <w:rPr>
          <w:color w:val="auto"/>
          <w:sz w:val="24"/>
          <w:szCs w:val="24"/>
        </w:rPr>
        <w:t>pomocou dezinfekčného prostriedku s obsahom chlóru 5</w:t>
      </w:r>
      <w:r w:rsidR="00962D04" w:rsidRPr="002F5FC6">
        <w:rPr>
          <w:color w:val="auto"/>
          <w:sz w:val="24"/>
          <w:szCs w:val="24"/>
        </w:rPr>
        <w:t>00 mg</w:t>
      </w:r>
      <w:r w:rsidR="000911F2" w:rsidRPr="002F5FC6">
        <w:rPr>
          <w:color w:val="auto"/>
          <w:sz w:val="24"/>
          <w:szCs w:val="24"/>
        </w:rPr>
        <w:t>/l vody</w:t>
      </w:r>
      <w:r w:rsidR="00B35330" w:rsidRPr="002F5FC6">
        <w:rPr>
          <w:color w:val="auto"/>
          <w:sz w:val="24"/>
          <w:szCs w:val="24"/>
        </w:rPr>
        <w:t xml:space="preserve">. </w:t>
      </w:r>
    </w:p>
    <w:p w14:paraId="7578E463" w14:textId="3708B667" w:rsidR="00962D04" w:rsidRPr="002F5FC6" w:rsidRDefault="00034DCD" w:rsidP="00962D04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V zmysle inštrukcie lekára/</w:t>
      </w:r>
      <w:proofErr w:type="spellStart"/>
      <w:r w:rsidRPr="002F5FC6">
        <w:rPr>
          <w:color w:val="auto"/>
          <w:sz w:val="24"/>
          <w:szCs w:val="24"/>
        </w:rPr>
        <w:t>ky</w:t>
      </w:r>
      <w:proofErr w:type="spellEnd"/>
      <w:r w:rsidRPr="002F5FC6">
        <w:rPr>
          <w:color w:val="auto"/>
          <w:sz w:val="24"/>
          <w:szCs w:val="24"/>
        </w:rPr>
        <w:t xml:space="preserve"> </w:t>
      </w:r>
      <w:r w:rsidR="00962D04" w:rsidRPr="002F5FC6">
        <w:rPr>
          <w:color w:val="auto"/>
          <w:sz w:val="24"/>
          <w:szCs w:val="24"/>
        </w:rPr>
        <w:t xml:space="preserve">odborný </w:t>
      </w:r>
      <w:r w:rsidR="00B35330" w:rsidRPr="002F5FC6">
        <w:rPr>
          <w:color w:val="auto"/>
          <w:sz w:val="24"/>
          <w:szCs w:val="24"/>
        </w:rPr>
        <w:t>zamestnanec</w:t>
      </w:r>
      <w:r w:rsidR="00962D04" w:rsidRPr="002F5FC6">
        <w:rPr>
          <w:color w:val="auto"/>
          <w:sz w:val="24"/>
          <w:szCs w:val="24"/>
        </w:rPr>
        <w:t xml:space="preserve"> zabezpečí lieky a </w:t>
      </w:r>
      <w:r w:rsidR="00352D00" w:rsidRPr="002F5FC6">
        <w:rPr>
          <w:color w:val="auto"/>
          <w:sz w:val="24"/>
          <w:szCs w:val="24"/>
        </w:rPr>
        <w:t>sled</w:t>
      </w:r>
      <w:r w:rsidR="00962D04" w:rsidRPr="002F5FC6">
        <w:rPr>
          <w:color w:val="auto"/>
          <w:sz w:val="24"/>
          <w:szCs w:val="24"/>
        </w:rPr>
        <w:t xml:space="preserve">uje </w:t>
      </w:r>
      <w:r w:rsidR="00352D00" w:rsidRPr="002F5FC6">
        <w:rPr>
          <w:color w:val="auto"/>
          <w:sz w:val="24"/>
          <w:szCs w:val="24"/>
        </w:rPr>
        <w:t>základn</w:t>
      </w:r>
      <w:r w:rsidR="00962D04" w:rsidRPr="002F5FC6">
        <w:rPr>
          <w:color w:val="auto"/>
          <w:sz w:val="24"/>
          <w:szCs w:val="24"/>
        </w:rPr>
        <w:t>é</w:t>
      </w:r>
      <w:r w:rsidR="00352D00" w:rsidRPr="002F5FC6">
        <w:rPr>
          <w:color w:val="auto"/>
          <w:sz w:val="24"/>
          <w:szCs w:val="24"/>
        </w:rPr>
        <w:t xml:space="preserve"> životn</w:t>
      </w:r>
      <w:r w:rsidR="00962D04" w:rsidRPr="002F5FC6">
        <w:rPr>
          <w:color w:val="auto"/>
          <w:sz w:val="24"/>
          <w:szCs w:val="24"/>
        </w:rPr>
        <w:t>é funkcie</w:t>
      </w:r>
    </w:p>
    <w:p w14:paraId="226E3923" w14:textId="77777777" w:rsidR="00962D04" w:rsidRPr="002F5FC6" w:rsidRDefault="00352D00" w:rsidP="00962D04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podáva liek</w:t>
      </w:r>
      <w:r w:rsidR="00962D04" w:rsidRPr="002F5FC6">
        <w:rPr>
          <w:color w:val="auto"/>
          <w:sz w:val="24"/>
          <w:szCs w:val="24"/>
        </w:rPr>
        <w:t xml:space="preserve">y </w:t>
      </w:r>
      <w:r w:rsidRPr="002F5FC6">
        <w:rPr>
          <w:color w:val="auto"/>
          <w:sz w:val="24"/>
          <w:szCs w:val="24"/>
        </w:rPr>
        <w:t xml:space="preserve">na stlmenie horúčky, </w:t>
      </w:r>
    </w:p>
    <w:p w14:paraId="5D02ECF7" w14:textId="77777777" w:rsidR="00962D04" w:rsidRPr="002F5FC6" w:rsidRDefault="00352D00" w:rsidP="00962D04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podáva </w:t>
      </w:r>
      <w:r w:rsidR="00962D04" w:rsidRPr="002F5FC6">
        <w:rPr>
          <w:color w:val="auto"/>
          <w:sz w:val="24"/>
          <w:szCs w:val="24"/>
        </w:rPr>
        <w:t xml:space="preserve">teplé </w:t>
      </w:r>
      <w:r w:rsidRPr="002F5FC6">
        <w:rPr>
          <w:color w:val="auto"/>
          <w:sz w:val="24"/>
          <w:szCs w:val="24"/>
        </w:rPr>
        <w:t>nápoj</w:t>
      </w:r>
      <w:r w:rsidR="00962D04" w:rsidRPr="002F5FC6">
        <w:rPr>
          <w:color w:val="auto"/>
          <w:sz w:val="24"/>
          <w:szCs w:val="24"/>
        </w:rPr>
        <w:t>e</w:t>
      </w:r>
    </w:p>
    <w:p w14:paraId="610B1520" w14:textId="44FC67BC" w:rsidR="00962D04" w:rsidRPr="002F5FC6" w:rsidRDefault="00962D04" w:rsidP="00962D04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zabezpečí stravu a prípadne pomáha pri príjme stravy</w:t>
      </w:r>
    </w:p>
    <w:p w14:paraId="44F5D350" w14:textId="7CAA0042" w:rsidR="00352D00" w:rsidRPr="002F5FC6" w:rsidRDefault="00962D04" w:rsidP="00962D04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starostlivo zaznamenáva požitie liekov a</w:t>
      </w:r>
      <w:r w:rsidR="00B35330" w:rsidRPr="002F5FC6">
        <w:rPr>
          <w:color w:val="auto"/>
          <w:sz w:val="24"/>
          <w:szCs w:val="24"/>
        </w:rPr>
        <w:t> </w:t>
      </w:r>
      <w:r w:rsidRPr="002F5FC6">
        <w:rPr>
          <w:color w:val="auto"/>
          <w:sz w:val="24"/>
          <w:szCs w:val="24"/>
        </w:rPr>
        <w:t>príznaky</w:t>
      </w:r>
      <w:r w:rsidR="00B35330" w:rsidRPr="002F5FC6">
        <w:rPr>
          <w:color w:val="auto"/>
          <w:sz w:val="24"/>
          <w:szCs w:val="24"/>
        </w:rPr>
        <w:t xml:space="preserve"> </w:t>
      </w:r>
      <w:r w:rsidR="0001686B" w:rsidRPr="002F5FC6">
        <w:rPr>
          <w:color w:val="auto"/>
          <w:sz w:val="24"/>
          <w:szCs w:val="24"/>
        </w:rPr>
        <w:t>ochorenia</w:t>
      </w:r>
    </w:p>
    <w:p w14:paraId="781545E3" w14:textId="6EAD84E6" w:rsidR="006D7B63" w:rsidRDefault="006D7B63" w:rsidP="006D7B63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962D04" w:rsidRPr="002F5FC6">
        <w:rPr>
          <w:color w:val="auto"/>
          <w:sz w:val="24"/>
          <w:szCs w:val="24"/>
        </w:rPr>
        <w:t xml:space="preserve">enne monitoruje aj vlastnú teplotu tela. </w:t>
      </w:r>
    </w:p>
    <w:p w14:paraId="29136192" w14:textId="4B50DC03" w:rsidR="00352D00" w:rsidRPr="006D7B63" w:rsidRDefault="00352D00" w:rsidP="006D7B63">
      <w:pPr>
        <w:pStyle w:val="Odsekzoznamu"/>
        <w:numPr>
          <w:ilvl w:val="0"/>
          <w:numId w:val="24"/>
        </w:numPr>
        <w:spacing w:line="360" w:lineRule="auto"/>
        <w:rPr>
          <w:color w:val="auto"/>
          <w:sz w:val="24"/>
          <w:szCs w:val="24"/>
        </w:rPr>
      </w:pPr>
      <w:r w:rsidRPr="006D7B63">
        <w:rPr>
          <w:color w:val="auto"/>
          <w:sz w:val="24"/>
          <w:szCs w:val="24"/>
        </w:rPr>
        <w:lastRenderedPageBreak/>
        <w:t>povzbudzovanie PSS k spolupráci, a dodržiavaní odporučených opatrení a odporúčaní</w:t>
      </w:r>
    </w:p>
    <w:p w14:paraId="14A84053" w14:textId="4ADCC689" w:rsidR="00352D00" w:rsidRPr="002F5FC6" w:rsidRDefault="00352D00" w:rsidP="007A02CD">
      <w:pPr>
        <w:pStyle w:val="Odsekzoznamu"/>
        <w:numPr>
          <w:ilvl w:val="0"/>
          <w:numId w:val="39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Opustenie miestnosti</w:t>
      </w:r>
      <w:r w:rsidR="0020345A" w:rsidRPr="002F5FC6">
        <w:rPr>
          <w:color w:val="auto"/>
          <w:sz w:val="24"/>
          <w:szCs w:val="24"/>
        </w:rPr>
        <w:t xml:space="preserve"> </w:t>
      </w:r>
      <w:r w:rsidR="006D7B63">
        <w:rPr>
          <w:color w:val="auto"/>
          <w:sz w:val="24"/>
          <w:szCs w:val="24"/>
        </w:rPr>
        <w:t xml:space="preserve">sa </w:t>
      </w:r>
      <w:r w:rsidR="0020345A" w:rsidRPr="002F5FC6">
        <w:rPr>
          <w:color w:val="auto"/>
          <w:sz w:val="24"/>
          <w:szCs w:val="24"/>
        </w:rPr>
        <w:t>vykon</w:t>
      </w:r>
      <w:r w:rsidR="006D7B63">
        <w:rPr>
          <w:color w:val="auto"/>
          <w:sz w:val="24"/>
          <w:szCs w:val="24"/>
        </w:rPr>
        <w:t xml:space="preserve">áva </w:t>
      </w:r>
      <w:r w:rsidR="0020345A" w:rsidRPr="002F5FC6">
        <w:rPr>
          <w:color w:val="auto"/>
          <w:sz w:val="24"/>
          <w:szCs w:val="24"/>
        </w:rPr>
        <w:t xml:space="preserve">v </w:t>
      </w:r>
      <w:r w:rsidRPr="002F5FC6">
        <w:rPr>
          <w:color w:val="auto"/>
          <w:sz w:val="24"/>
          <w:szCs w:val="24"/>
        </w:rPr>
        <w:t>ochranných pomôckach</w:t>
      </w:r>
    </w:p>
    <w:p w14:paraId="7FF681E5" w14:textId="12E12AE6" w:rsidR="00352D00" w:rsidRPr="002F5FC6" w:rsidRDefault="00352D00" w:rsidP="007A02CD">
      <w:pPr>
        <w:pStyle w:val="Odsekzoznamu"/>
        <w:numPr>
          <w:ilvl w:val="0"/>
          <w:numId w:val="39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Vyzlečenie </w:t>
      </w:r>
      <w:r w:rsidR="0020345A" w:rsidRPr="002F5FC6">
        <w:rPr>
          <w:color w:val="auto"/>
          <w:sz w:val="24"/>
          <w:szCs w:val="24"/>
        </w:rPr>
        <w:t xml:space="preserve">ochranných pomôcok vykonať </w:t>
      </w:r>
      <w:r w:rsidRPr="002F5FC6">
        <w:rPr>
          <w:color w:val="auto"/>
          <w:sz w:val="24"/>
          <w:szCs w:val="24"/>
        </w:rPr>
        <w:t xml:space="preserve">nasledovným postupom: </w:t>
      </w:r>
    </w:p>
    <w:p w14:paraId="1DFD90DA" w14:textId="6822F2B4" w:rsidR="00352D00" w:rsidRPr="002F5FC6" w:rsidRDefault="00352D00" w:rsidP="002A28D2">
      <w:pPr>
        <w:pStyle w:val="Odsekzoznamu"/>
        <w:numPr>
          <w:ilvl w:val="0"/>
          <w:numId w:val="28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Ochranný overal </w:t>
      </w:r>
    </w:p>
    <w:p w14:paraId="6E98EA0A" w14:textId="22CE8328" w:rsidR="00352D00" w:rsidRPr="002F5FC6" w:rsidRDefault="002A28D2" w:rsidP="002A28D2">
      <w:pPr>
        <w:pStyle w:val="Odsekzoznamu"/>
        <w:numPr>
          <w:ilvl w:val="0"/>
          <w:numId w:val="28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O</w:t>
      </w:r>
      <w:r w:rsidR="00352D00" w:rsidRPr="002F5FC6">
        <w:rPr>
          <w:color w:val="auto"/>
          <w:sz w:val="24"/>
          <w:szCs w:val="24"/>
        </w:rPr>
        <w:t>chranné</w:t>
      </w:r>
      <w:r w:rsidRPr="002F5FC6">
        <w:rPr>
          <w:color w:val="auto"/>
          <w:sz w:val="24"/>
          <w:szCs w:val="24"/>
        </w:rPr>
        <w:t xml:space="preserve"> okuliare</w:t>
      </w:r>
    </w:p>
    <w:p w14:paraId="19852D0E" w14:textId="5C1E22D5" w:rsidR="002A28D2" w:rsidRPr="002F5FC6" w:rsidRDefault="002A28D2" w:rsidP="002A28D2">
      <w:pPr>
        <w:pStyle w:val="Odsekzoznamu"/>
        <w:numPr>
          <w:ilvl w:val="0"/>
          <w:numId w:val="28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Ochranná rúška</w:t>
      </w:r>
    </w:p>
    <w:p w14:paraId="202538EC" w14:textId="7DD0D476" w:rsidR="002A28D2" w:rsidRPr="002F5FC6" w:rsidRDefault="00B35330" w:rsidP="002A28D2">
      <w:pPr>
        <w:pStyle w:val="Odsekzoznamu"/>
        <w:numPr>
          <w:ilvl w:val="0"/>
          <w:numId w:val="28"/>
        </w:numPr>
        <w:spacing w:line="360" w:lineRule="auto"/>
        <w:rPr>
          <w:color w:val="auto"/>
          <w:sz w:val="24"/>
          <w:szCs w:val="24"/>
          <w:shd w:val="clear" w:color="auto" w:fill="FFFFFF"/>
          <w:lang w:eastAsia="ar-SA" w:bidi="ar-SA"/>
        </w:rPr>
      </w:pPr>
      <w:r w:rsidRPr="002F5FC6">
        <w:rPr>
          <w:color w:val="auto"/>
          <w:sz w:val="24"/>
          <w:szCs w:val="24"/>
        </w:rPr>
        <w:t>Jednorazové</w:t>
      </w:r>
      <w:r w:rsidR="002A28D2" w:rsidRPr="002F5FC6">
        <w:rPr>
          <w:color w:val="auto"/>
          <w:sz w:val="24"/>
          <w:szCs w:val="24"/>
        </w:rPr>
        <w:t xml:space="preserve"> rukavice</w:t>
      </w:r>
    </w:p>
    <w:p w14:paraId="42460DC2" w14:textId="6C9429CB" w:rsidR="002A28D2" w:rsidRPr="002F5FC6" w:rsidRDefault="006D7B63" w:rsidP="007A02CD">
      <w:pPr>
        <w:pStyle w:val="Odsekzoznamu"/>
        <w:numPr>
          <w:ilvl w:val="0"/>
          <w:numId w:val="39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2A28D2" w:rsidRPr="002F5FC6">
        <w:rPr>
          <w:color w:val="auto"/>
          <w:sz w:val="24"/>
          <w:szCs w:val="24"/>
        </w:rPr>
        <w:t xml:space="preserve">dev pod písmenom „a, c, d“ vhodiť do </w:t>
      </w:r>
      <w:r w:rsidR="00B35330" w:rsidRPr="002F5FC6">
        <w:rPr>
          <w:color w:val="auto"/>
          <w:sz w:val="24"/>
          <w:szCs w:val="24"/>
        </w:rPr>
        <w:t>uzatvárateľnej</w:t>
      </w:r>
      <w:r w:rsidR="002A28D2" w:rsidRPr="002F5FC6">
        <w:rPr>
          <w:color w:val="auto"/>
          <w:sz w:val="24"/>
          <w:szCs w:val="24"/>
        </w:rPr>
        <w:t xml:space="preserve"> nádoby s igelitovým vreckom zaťahovacím, odev pod písmenom „b“ do dezinfekčnej nádoby s tekutinou.</w:t>
      </w:r>
    </w:p>
    <w:p w14:paraId="5C5CC965" w14:textId="141DA05A" w:rsidR="002A28D2" w:rsidRPr="002F5FC6" w:rsidRDefault="002A28D2" w:rsidP="007A02CD">
      <w:pPr>
        <w:pStyle w:val="Odsekzoznamu"/>
        <w:numPr>
          <w:ilvl w:val="0"/>
          <w:numId w:val="39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Otvoriť nádobu, kde sú vhodené predmety „ a, c, d“ </w:t>
      </w:r>
      <w:r w:rsidR="00B35330" w:rsidRPr="002F5FC6">
        <w:rPr>
          <w:color w:val="auto"/>
          <w:sz w:val="24"/>
          <w:szCs w:val="24"/>
        </w:rPr>
        <w:t>vytiahnuť</w:t>
      </w:r>
      <w:r w:rsidRPr="002F5FC6">
        <w:rPr>
          <w:color w:val="auto"/>
          <w:sz w:val="24"/>
          <w:szCs w:val="24"/>
        </w:rPr>
        <w:t xml:space="preserve"> </w:t>
      </w:r>
      <w:r w:rsidR="00672813" w:rsidRPr="002F5FC6">
        <w:rPr>
          <w:color w:val="auto"/>
          <w:sz w:val="24"/>
          <w:szCs w:val="24"/>
        </w:rPr>
        <w:t>vrecko</w:t>
      </w:r>
      <w:r w:rsidR="00B35330" w:rsidRPr="002F5FC6">
        <w:rPr>
          <w:color w:val="auto"/>
          <w:sz w:val="24"/>
          <w:szCs w:val="24"/>
        </w:rPr>
        <w:t>, uzavrieť ho</w:t>
      </w:r>
      <w:r w:rsidRPr="002F5FC6">
        <w:rPr>
          <w:color w:val="auto"/>
          <w:sz w:val="24"/>
          <w:szCs w:val="24"/>
        </w:rPr>
        <w:t xml:space="preserve"> a ihneď vyhodiť do odpadových nádob pred budovou.</w:t>
      </w:r>
    </w:p>
    <w:p w14:paraId="607250B8" w14:textId="3A15F24E" w:rsidR="002A28D2" w:rsidRPr="002F5FC6" w:rsidRDefault="002A28D2" w:rsidP="007A02CD">
      <w:pPr>
        <w:pStyle w:val="Odsekzoznamu"/>
        <w:numPr>
          <w:ilvl w:val="0"/>
          <w:numId w:val="39"/>
        </w:num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Ak je rúšk</w:t>
      </w:r>
      <w:r w:rsidR="00B35330" w:rsidRPr="002F5FC6">
        <w:rPr>
          <w:color w:val="auto"/>
          <w:sz w:val="24"/>
          <w:szCs w:val="24"/>
        </w:rPr>
        <w:t>o</w:t>
      </w:r>
      <w:r w:rsidRPr="002F5FC6">
        <w:rPr>
          <w:color w:val="auto"/>
          <w:sz w:val="24"/>
          <w:szCs w:val="24"/>
        </w:rPr>
        <w:t xml:space="preserve"> pláten</w:t>
      </w:r>
      <w:r w:rsidR="00B35330" w:rsidRPr="002F5FC6">
        <w:rPr>
          <w:color w:val="auto"/>
          <w:sz w:val="24"/>
          <w:szCs w:val="24"/>
        </w:rPr>
        <w:t>né,</w:t>
      </w:r>
      <w:r w:rsidRPr="002F5FC6">
        <w:rPr>
          <w:color w:val="auto"/>
          <w:sz w:val="24"/>
          <w:szCs w:val="24"/>
        </w:rPr>
        <w:t xml:space="preserve"> vhodiť </w:t>
      </w:r>
      <w:r w:rsidR="00B35330" w:rsidRPr="002F5FC6">
        <w:rPr>
          <w:color w:val="auto"/>
          <w:sz w:val="24"/>
          <w:szCs w:val="24"/>
        </w:rPr>
        <w:t xml:space="preserve">ho </w:t>
      </w:r>
      <w:r w:rsidRPr="002F5FC6">
        <w:rPr>
          <w:color w:val="auto"/>
          <w:sz w:val="24"/>
          <w:szCs w:val="24"/>
        </w:rPr>
        <w:t>k okuliarom. Okuliare nechať dezinfikovať podľa návodu na dezinfekci</w:t>
      </w:r>
      <w:r w:rsidR="00B35330" w:rsidRPr="002F5FC6">
        <w:rPr>
          <w:color w:val="auto"/>
          <w:sz w:val="24"/>
          <w:szCs w:val="24"/>
        </w:rPr>
        <w:t>u</w:t>
      </w:r>
      <w:r w:rsidRPr="002F5FC6">
        <w:rPr>
          <w:color w:val="auto"/>
          <w:sz w:val="24"/>
          <w:szCs w:val="24"/>
        </w:rPr>
        <w:t>, potom umyť pod prúdom teplej vody. Rúšk</w:t>
      </w:r>
      <w:r w:rsidR="00B35330" w:rsidRPr="002F5FC6">
        <w:rPr>
          <w:color w:val="auto"/>
          <w:sz w:val="24"/>
          <w:szCs w:val="24"/>
        </w:rPr>
        <w:t>o</w:t>
      </w:r>
      <w:r w:rsidRPr="002F5FC6">
        <w:rPr>
          <w:color w:val="auto"/>
          <w:sz w:val="24"/>
          <w:szCs w:val="24"/>
        </w:rPr>
        <w:t xml:space="preserve"> nechať vyprať, vyžehliť v</w:t>
      </w:r>
      <w:r w:rsidR="006D7B63">
        <w:rPr>
          <w:color w:val="auto"/>
          <w:sz w:val="24"/>
          <w:szCs w:val="24"/>
        </w:rPr>
        <w:t> </w:t>
      </w:r>
      <w:r w:rsidRPr="002F5FC6">
        <w:rPr>
          <w:color w:val="auto"/>
          <w:sz w:val="24"/>
          <w:szCs w:val="24"/>
        </w:rPr>
        <w:t>práčovni</w:t>
      </w:r>
      <w:r w:rsidR="006D7B63">
        <w:rPr>
          <w:color w:val="auto"/>
          <w:sz w:val="24"/>
          <w:szCs w:val="24"/>
        </w:rPr>
        <w:t xml:space="preserve"> ....</w:t>
      </w:r>
    </w:p>
    <w:p w14:paraId="3CC0A639" w14:textId="77777777" w:rsidR="002A28D2" w:rsidRPr="002F5FC6" w:rsidRDefault="002A28D2" w:rsidP="002A28D2">
      <w:pPr>
        <w:spacing w:line="360" w:lineRule="auto"/>
        <w:ind w:left="720" w:firstLine="0"/>
        <w:rPr>
          <w:color w:val="auto"/>
          <w:sz w:val="24"/>
          <w:szCs w:val="24"/>
          <w:shd w:val="clear" w:color="auto" w:fill="FFFFFF"/>
          <w:lang w:eastAsia="ar-SA" w:bidi="ar-SA"/>
        </w:rPr>
      </w:pPr>
    </w:p>
    <w:p w14:paraId="4F5C8FF5" w14:textId="25544ADC" w:rsidR="00F2534E" w:rsidRPr="001C69A4" w:rsidRDefault="00F2534E" w:rsidP="00DD4E75">
      <w:pPr>
        <w:pStyle w:val="Nadpis2"/>
        <w:rPr>
          <w:color w:val="auto"/>
          <w:szCs w:val="24"/>
          <w:lang w:eastAsia="ar-SA" w:bidi="ar-SA"/>
        </w:rPr>
      </w:pPr>
      <w:bookmarkStart w:id="7" w:name="SOCIÁLNA"/>
      <w:bookmarkEnd w:id="7"/>
      <w:r w:rsidRPr="001C69A4">
        <w:rPr>
          <w:color w:val="auto"/>
          <w:szCs w:val="24"/>
          <w:lang w:eastAsia="ar-SA" w:bidi="ar-SA"/>
        </w:rPr>
        <w:t xml:space="preserve"> </w:t>
      </w:r>
      <w:bookmarkStart w:id="8" w:name="_Toc37434028"/>
      <w:r w:rsidR="004242B8" w:rsidRPr="001C69A4">
        <w:rPr>
          <w:color w:val="auto"/>
          <w:szCs w:val="24"/>
          <w:lang w:eastAsia="ar-SA" w:bidi="ar-SA"/>
        </w:rPr>
        <w:t>Tretia fáza</w:t>
      </w:r>
      <w:r w:rsidR="006D7B63" w:rsidRPr="001C69A4">
        <w:rPr>
          <w:color w:val="auto"/>
          <w:szCs w:val="24"/>
          <w:lang w:eastAsia="ar-SA" w:bidi="ar-SA"/>
        </w:rPr>
        <w:t>: Sledovanie, hodnotenie zdravotného stavu a testovanie</w:t>
      </w:r>
      <w:bookmarkEnd w:id="8"/>
    </w:p>
    <w:p w14:paraId="02861EFF" w14:textId="77777777" w:rsidR="0098464E" w:rsidRPr="007A02CD" w:rsidRDefault="0098464E" w:rsidP="001C69A4">
      <w:pPr>
        <w:spacing w:line="360" w:lineRule="auto"/>
        <w:ind w:firstLine="0"/>
        <w:rPr>
          <w:b/>
          <w:bCs/>
          <w:i/>
          <w:iCs/>
          <w:color w:val="auto"/>
          <w:sz w:val="24"/>
          <w:szCs w:val="24"/>
        </w:rPr>
      </w:pPr>
      <w:r w:rsidRPr="007A02CD">
        <w:rPr>
          <w:b/>
          <w:bCs/>
          <w:i/>
          <w:iCs/>
          <w:color w:val="auto"/>
          <w:sz w:val="24"/>
          <w:szCs w:val="24"/>
        </w:rPr>
        <w:t>Príprava prostredia:</w:t>
      </w:r>
    </w:p>
    <w:p w14:paraId="782CF96D" w14:textId="6231BC55" w:rsidR="006D7B63" w:rsidRDefault="00461918" w:rsidP="001C69A4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Vedúca</w:t>
      </w:r>
      <w:r w:rsidR="006D7B63">
        <w:rPr>
          <w:color w:val="auto"/>
          <w:sz w:val="24"/>
          <w:szCs w:val="24"/>
        </w:rPr>
        <w:t xml:space="preserve"> sestra na základe zhodnotenia zdravotného stavu klienta spolu s ďalším personálom upraví prostredie izby tak, aby vyhovovalo samotnému klientovi, ale aj odbornému a obslužnému personálu. Ak klient nemá mobilný telefón zabezpečujú priradení zamestnanci klientovi možnosť telefonického hovoru, alebo </w:t>
      </w:r>
      <w:proofErr w:type="spellStart"/>
      <w:r w:rsidR="006D7B63">
        <w:rPr>
          <w:color w:val="auto"/>
          <w:sz w:val="24"/>
          <w:szCs w:val="24"/>
        </w:rPr>
        <w:t>videohovoru</w:t>
      </w:r>
      <w:proofErr w:type="spellEnd"/>
      <w:r w:rsidR="006D7B63">
        <w:rPr>
          <w:color w:val="auto"/>
          <w:sz w:val="24"/>
          <w:szCs w:val="24"/>
        </w:rPr>
        <w:t xml:space="preserve"> s jeho príbuznými. Ak nie je na izbe signalizačné zariadenie priradení zamestnanci sa s klientom dohodnú na intervaloch návštevy. </w:t>
      </w:r>
    </w:p>
    <w:p w14:paraId="0B3ED0CB" w14:textId="77777777" w:rsidR="007A02CD" w:rsidRDefault="006D7B63" w:rsidP="001C69A4">
      <w:pPr>
        <w:spacing w:line="360" w:lineRule="auto"/>
        <w:ind w:firstLine="0"/>
        <w:rPr>
          <w:i/>
          <w:iCs/>
          <w:color w:val="auto"/>
          <w:sz w:val="24"/>
          <w:szCs w:val="24"/>
        </w:rPr>
      </w:pPr>
      <w:r w:rsidRPr="007A02CD">
        <w:rPr>
          <w:b/>
          <w:bCs/>
          <w:i/>
          <w:iCs/>
          <w:color w:val="auto"/>
          <w:sz w:val="24"/>
          <w:szCs w:val="24"/>
        </w:rPr>
        <w:t>Príprava dokumentácie:</w:t>
      </w:r>
    </w:p>
    <w:p w14:paraId="7069C45A" w14:textId="03DCAE67" w:rsidR="006D7B63" w:rsidRPr="002F5FC6" w:rsidRDefault="006D7B63" w:rsidP="001C69A4">
      <w:pPr>
        <w:spacing w:line="360" w:lineRule="auto"/>
        <w:rPr>
          <w:color w:val="auto"/>
          <w:sz w:val="24"/>
          <w:szCs w:val="24"/>
        </w:rPr>
      </w:pPr>
      <w:r w:rsidRPr="001C69A4">
        <w:rPr>
          <w:color w:val="auto"/>
          <w:sz w:val="24"/>
          <w:szCs w:val="24"/>
        </w:rPr>
        <w:t>H</w:t>
      </w:r>
      <w:r w:rsidRPr="002F5FC6">
        <w:rPr>
          <w:color w:val="auto"/>
          <w:sz w:val="24"/>
          <w:szCs w:val="24"/>
        </w:rPr>
        <w:t>lavná sestra</w:t>
      </w:r>
      <w:r>
        <w:rPr>
          <w:color w:val="auto"/>
          <w:sz w:val="24"/>
          <w:szCs w:val="24"/>
        </w:rPr>
        <w:t xml:space="preserve"> pripraví všetky formuláre záznamov, ktoré je potrebné realizovať pri ošetrovateľských, opatrovateľských činnostiach (polohovanie, príjem a výdaj tekutín ....) a určí sledovanie klienta so zápisom do záznamu: Sledovanie príznakov u klienta s podozrením na infekčné ochorenie horných dýchacích ciest (viď príloha č.8)</w:t>
      </w:r>
    </w:p>
    <w:p w14:paraId="07E5C22B" w14:textId="60AC3257" w:rsidR="00E94760" w:rsidRDefault="00962D04" w:rsidP="001C69A4">
      <w:pPr>
        <w:spacing w:line="360" w:lineRule="auto"/>
        <w:rPr>
          <w:i/>
          <w:iCs/>
          <w:color w:val="auto"/>
          <w:sz w:val="24"/>
          <w:szCs w:val="24"/>
        </w:rPr>
      </w:pPr>
      <w:r w:rsidRPr="006D7B63">
        <w:rPr>
          <w:i/>
          <w:iCs/>
          <w:color w:val="auto"/>
          <w:sz w:val="24"/>
          <w:szCs w:val="24"/>
        </w:rPr>
        <w:t>V prípade, že sa zdravotný stav zhorší p</w:t>
      </w:r>
      <w:r w:rsidR="00034DCD" w:rsidRPr="006D7B63">
        <w:rPr>
          <w:i/>
          <w:iCs/>
          <w:color w:val="auto"/>
          <w:sz w:val="24"/>
          <w:szCs w:val="24"/>
        </w:rPr>
        <w:t xml:space="preserve">očas obdobia domácej </w:t>
      </w:r>
      <w:r w:rsidRPr="006D7B63">
        <w:rPr>
          <w:i/>
          <w:iCs/>
          <w:color w:val="auto"/>
          <w:sz w:val="24"/>
          <w:szCs w:val="24"/>
        </w:rPr>
        <w:t xml:space="preserve"> izolácie odborný </w:t>
      </w:r>
      <w:r w:rsidR="0020345A" w:rsidRPr="006D7B63">
        <w:rPr>
          <w:i/>
          <w:iCs/>
          <w:color w:val="auto"/>
          <w:sz w:val="24"/>
          <w:szCs w:val="24"/>
        </w:rPr>
        <w:t xml:space="preserve">zamestnanec </w:t>
      </w:r>
      <w:r w:rsidRPr="006D7B63">
        <w:rPr>
          <w:i/>
          <w:iCs/>
          <w:color w:val="auto"/>
          <w:sz w:val="24"/>
          <w:szCs w:val="24"/>
        </w:rPr>
        <w:t>zavolá na R</w:t>
      </w:r>
      <w:r w:rsidR="00B35330" w:rsidRPr="006D7B63">
        <w:rPr>
          <w:i/>
          <w:iCs/>
          <w:color w:val="auto"/>
          <w:sz w:val="24"/>
          <w:szCs w:val="24"/>
        </w:rPr>
        <w:t>Ú</w:t>
      </w:r>
      <w:r w:rsidRPr="006D7B63">
        <w:rPr>
          <w:i/>
          <w:iCs/>
          <w:color w:val="auto"/>
          <w:sz w:val="24"/>
          <w:szCs w:val="24"/>
        </w:rPr>
        <w:t xml:space="preserve">VZ </w:t>
      </w:r>
      <w:r w:rsidR="005D6E10" w:rsidRPr="006D7B63">
        <w:rPr>
          <w:i/>
          <w:iCs/>
          <w:color w:val="auto"/>
          <w:sz w:val="24"/>
          <w:szCs w:val="24"/>
        </w:rPr>
        <w:t xml:space="preserve">, územne príslušnému regionálnemu hygienikovi, alebo lekárovi </w:t>
      </w:r>
      <w:r w:rsidRPr="006D7B63">
        <w:rPr>
          <w:i/>
          <w:iCs/>
          <w:color w:val="auto"/>
          <w:sz w:val="24"/>
          <w:szCs w:val="24"/>
        </w:rPr>
        <w:t xml:space="preserve">a postupuje podľa inštrukcií. </w:t>
      </w:r>
      <w:r w:rsidR="00034DCD" w:rsidRPr="006D7B63">
        <w:rPr>
          <w:i/>
          <w:iCs/>
          <w:color w:val="auto"/>
          <w:sz w:val="24"/>
          <w:szCs w:val="24"/>
        </w:rPr>
        <w:t xml:space="preserve">Koordináciu sledovania pacientov, vrátane vstupných a kontrolných odberov (na diagnostiku COVID-19) a potvrdených prípadov usmerňuje </w:t>
      </w:r>
      <w:r w:rsidR="00034DCD" w:rsidRPr="006D7B63">
        <w:rPr>
          <w:b/>
          <w:bCs/>
          <w:i/>
          <w:iCs/>
          <w:color w:val="auto"/>
          <w:sz w:val="24"/>
          <w:szCs w:val="24"/>
        </w:rPr>
        <w:t>príslušný RÚVZ.</w:t>
      </w:r>
      <w:r w:rsidR="006D7B63">
        <w:rPr>
          <w:b/>
          <w:bCs/>
          <w:i/>
          <w:iCs/>
          <w:color w:val="auto"/>
          <w:sz w:val="24"/>
          <w:szCs w:val="24"/>
        </w:rPr>
        <w:t xml:space="preserve"> </w:t>
      </w:r>
    </w:p>
    <w:p w14:paraId="4914177C" w14:textId="1091A2B5" w:rsidR="006D7B63" w:rsidRDefault="006D7B63" w:rsidP="001C69A4">
      <w:pPr>
        <w:spacing w:line="360" w:lineRule="auto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lastRenderedPageBreak/>
        <w:t xml:space="preserve">Zamestnanci vedú presnú dokumentáciu o komunikácii s RÚVZ so zápisom vykonaných činnosti v zmysle inštrukcií. </w:t>
      </w:r>
    </w:p>
    <w:p w14:paraId="1348DCE0" w14:textId="45F36617" w:rsidR="006D7B63" w:rsidRPr="006114CE" w:rsidRDefault="006D7B63" w:rsidP="001C69A4">
      <w:pPr>
        <w:spacing w:line="360" w:lineRule="auto"/>
        <w:rPr>
          <w:b/>
          <w:bCs/>
          <w:i/>
          <w:iCs/>
          <w:color w:val="FF0000"/>
          <w:sz w:val="24"/>
          <w:szCs w:val="24"/>
        </w:rPr>
      </w:pPr>
      <w:r w:rsidRPr="006114CE">
        <w:rPr>
          <w:b/>
          <w:bCs/>
          <w:i/>
          <w:iCs/>
          <w:color w:val="FF0000"/>
          <w:sz w:val="24"/>
          <w:szCs w:val="24"/>
        </w:rPr>
        <w:t>Pozor</w:t>
      </w:r>
      <w:r w:rsidR="006114CE" w:rsidRPr="006114CE">
        <w:rPr>
          <w:b/>
          <w:bCs/>
          <w:i/>
          <w:iCs/>
          <w:color w:val="FF0000"/>
          <w:sz w:val="24"/>
          <w:szCs w:val="24"/>
        </w:rPr>
        <w:t xml:space="preserve"> sledujte usmernenia MPSVR, ktoré je poverené v zmysle nariadenia vlády 77/2020 </w:t>
      </w:r>
      <w:r w:rsidR="001C69A4">
        <w:rPr>
          <w:b/>
          <w:bCs/>
          <w:i/>
          <w:iCs/>
          <w:color w:val="FF0000"/>
          <w:sz w:val="24"/>
          <w:szCs w:val="24"/>
        </w:rPr>
        <w:t xml:space="preserve">Z. z. </w:t>
      </w:r>
      <w:r w:rsidR="006114CE" w:rsidRPr="006114CE">
        <w:rPr>
          <w:b/>
          <w:bCs/>
          <w:i/>
          <w:iCs/>
          <w:color w:val="FF0000"/>
          <w:sz w:val="24"/>
          <w:szCs w:val="24"/>
        </w:rPr>
        <w:t>na vykonanie niektorých opatrení hospodárskej mobilizácie.</w:t>
      </w:r>
    </w:p>
    <w:p w14:paraId="628A10AB" w14:textId="77777777" w:rsidR="005D6E10" w:rsidRPr="006D7B63" w:rsidRDefault="005D6E10" w:rsidP="001C69A4">
      <w:pPr>
        <w:spacing w:line="360" w:lineRule="auto"/>
        <w:rPr>
          <w:i/>
          <w:iCs/>
          <w:color w:val="auto"/>
          <w:sz w:val="24"/>
          <w:szCs w:val="24"/>
        </w:rPr>
      </w:pPr>
    </w:p>
    <w:p w14:paraId="5E385C6D" w14:textId="313C5EBD" w:rsidR="002D53F9" w:rsidRPr="001C69A4" w:rsidRDefault="004242B8" w:rsidP="00DD4E75">
      <w:pPr>
        <w:pStyle w:val="Nadpis2"/>
        <w:rPr>
          <w:color w:val="auto"/>
          <w:szCs w:val="24"/>
          <w:lang w:eastAsia="ar-SA" w:bidi="ar-SA"/>
        </w:rPr>
      </w:pPr>
      <w:bookmarkStart w:id="9" w:name="_Toc37434029"/>
      <w:r w:rsidRPr="001C69A4">
        <w:rPr>
          <w:color w:val="auto"/>
          <w:szCs w:val="24"/>
          <w:lang w:eastAsia="ar-SA" w:bidi="ar-SA"/>
        </w:rPr>
        <w:t>Štvrtá fáza</w:t>
      </w:r>
      <w:r w:rsidR="006D7B63" w:rsidRPr="001C69A4">
        <w:rPr>
          <w:color w:val="auto"/>
          <w:szCs w:val="24"/>
          <w:lang w:eastAsia="ar-SA" w:bidi="ar-SA"/>
        </w:rPr>
        <w:t xml:space="preserve">: </w:t>
      </w:r>
      <w:r w:rsidR="006114CE" w:rsidRPr="001C69A4">
        <w:rPr>
          <w:color w:val="auto"/>
          <w:szCs w:val="24"/>
          <w:lang w:eastAsia="ar-SA" w:bidi="ar-SA"/>
        </w:rPr>
        <w:t>Testovanie</w:t>
      </w:r>
      <w:bookmarkEnd w:id="9"/>
    </w:p>
    <w:p w14:paraId="6D3D7683" w14:textId="53342D3F" w:rsidR="0020345A" w:rsidRPr="002F5FC6" w:rsidRDefault="006D7B63" w:rsidP="001C69A4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V prípade že </w:t>
      </w:r>
      <w:r w:rsidR="0020345A" w:rsidRPr="002F5FC6">
        <w:rPr>
          <w:color w:val="auto"/>
          <w:sz w:val="24"/>
          <w:szCs w:val="24"/>
        </w:rPr>
        <w:t xml:space="preserve">RÚVZ </w:t>
      </w:r>
      <w:r>
        <w:rPr>
          <w:color w:val="auto"/>
          <w:sz w:val="24"/>
          <w:szCs w:val="24"/>
        </w:rPr>
        <w:t xml:space="preserve">nariadi </w:t>
      </w:r>
      <w:r w:rsidR="006114CE">
        <w:rPr>
          <w:color w:val="auto"/>
          <w:sz w:val="24"/>
          <w:szCs w:val="24"/>
        </w:rPr>
        <w:t>testovanie a </w:t>
      </w:r>
      <w:r>
        <w:rPr>
          <w:color w:val="auto"/>
          <w:sz w:val="24"/>
          <w:szCs w:val="24"/>
        </w:rPr>
        <w:t>prevoz</w:t>
      </w:r>
      <w:r w:rsidR="006114CE">
        <w:rPr>
          <w:color w:val="auto"/>
          <w:sz w:val="24"/>
          <w:szCs w:val="24"/>
        </w:rPr>
        <w:t xml:space="preserve"> na testovanie</w:t>
      </w:r>
      <w:r>
        <w:rPr>
          <w:color w:val="auto"/>
          <w:sz w:val="24"/>
          <w:szCs w:val="24"/>
        </w:rPr>
        <w:t xml:space="preserve">, oznámi priradený zamestnanec túto informáciu rodine (kontaktnej osobe) a pripraví všetko potrebné na </w:t>
      </w:r>
      <w:r w:rsidR="0020345A" w:rsidRPr="002F5FC6">
        <w:rPr>
          <w:color w:val="auto"/>
          <w:sz w:val="24"/>
          <w:szCs w:val="24"/>
        </w:rPr>
        <w:t>koordinovaný transport prostredníctvom KOS ZZS alebo podľa inštrukcie (</w:t>
      </w:r>
      <w:r w:rsidR="006114CE">
        <w:rPr>
          <w:color w:val="auto"/>
          <w:sz w:val="24"/>
          <w:szCs w:val="24"/>
        </w:rPr>
        <w:t>iným dopravným prostriedkom)</w:t>
      </w:r>
      <w:r w:rsidR="0020345A" w:rsidRPr="002F5FC6">
        <w:rPr>
          <w:color w:val="auto"/>
          <w:sz w:val="24"/>
          <w:szCs w:val="24"/>
        </w:rPr>
        <w:t xml:space="preserve"> na príslušné miesto určené na vyšetrenie podozrivých prípadov. </w:t>
      </w:r>
    </w:p>
    <w:p w14:paraId="69F87BAB" w14:textId="2C354A18" w:rsidR="0020345A" w:rsidRPr="002F5FC6" w:rsidRDefault="006114CE" w:rsidP="001C69A4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Zároveň sa začne vykonávať d</w:t>
      </w:r>
      <w:r w:rsidR="0020345A" w:rsidRPr="002F5FC6">
        <w:rPr>
          <w:color w:val="auto"/>
          <w:sz w:val="24"/>
          <w:szCs w:val="24"/>
        </w:rPr>
        <w:t xml:space="preserve">ohľad nad </w:t>
      </w:r>
      <w:r>
        <w:rPr>
          <w:color w:val="auto"/>
          <w:sz w:val="24"/>
          <w:szCs w:val="24"/>
        </w:rPr>
        <w:t>osobami</w:t>
      </w:r>
      <w:r w:rsidR="0020345A" w:rsidRPr="002F5FC6">
        <w:rPr>
          <w:color w:val="auto"/>
          <w:sz w:val="24"/>
          <w:szCs w:val="24"/>
        </w:rPr>
        <w:t>, ktoré boli vystavené náhodnému kontaktu, nízkej úrovni vystavenia podozrivým osobám alebo potvrdeným pacientom na prítomnosť vírusu</w:t>
      </w:r>
      <w:r>
        <w:rPr>
          <w:color w:val="auto"/>
          <w:sz w:val="24"/>
          <w:szCs w:val="24"/>
        </w:rPr>
        <w:t xml:space="preserve">. Dohľad sa realizuje </w:t>
      </w:r>
      <w:r w:rsidR="0020345A" w:rsidRPr="002F5FC6">
        <w:rPr>
          <w:color w:val="auto"/>
          <w:sz w:val="24"/>
          <w:szCs w:val="24"/>
        </w:rPr>
        <w:t>pri vykonávaní každodenných činností</w:t>
      </w:r>
      <w:r>
        <w:rPr>
          <w:color w:val="auto"/>
          <w:sz w:val="24"/>
          <w:szCs w:val="24"/>
        </w:rPr>
        <w:t xml:space="preserve">. </w:t>
      </w:r>
      <w:r w:rsidR="0020345A" w:rsidRPr="002F5FC6">
        <w:rPr>
          <w:color w:val="auto"/>
          <w:sz w:val="24"/>
          <w:szCs w:val="24"/>
        </w:rPr>
        <w:t>Podrobnosti sú uvedené v usmernení Hlavného hygienika SR. U týchto kontaktov je potrebné vypísať Formulár hlásenia kontaktov (príloha) a hlásiť na RÚVZ.</w:t>
      </w:r>
    </w:p>
    <w:p w14:paraId="1072910C" w14:textId="16831D16" w:rsidR="0020345A" w:rsidRPr="002F5FC6" w:rsidRDefault="0020345A" w:rsidP="001C69A4">
      <w:p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Odborný zamestnanec po potvrdení koronavírusu:</w:t>
      </w:r>
    </w:p>
    <w:p w14:paraId="2C573A11" w14:textId="77777777" w:rsidR="0020345A" w:rsidRPr="006114CE" w:rsidRDefault="0020345A" w:rsidP="006114CE">
      <w:pPr>
        <w:pStyle w:val="Odsekzoznamu"/>
        <w:numPr>
          <w:ilvl w:val="0"/>
          <w:numId w:val="34"/>
        </w:numPr>
        <w:spacing w:line="360" w:lineRule="auto"/>
        <w:rPr>
          <w:color w:val="auto"/>
          <w:sz w:val="24"/>
          <w:szCs w:val="24"/>
        </w:rPr>
      </w:pPr>
      <w:r w:rsidRPr="006114CE">
        <w:rPr>
          <w:color w:val="auto"/>
          <w:sz w:val="24"/>
          <w:szCs w:val="24"/>
        </w:rPr>
        <w:t>vy</w:t>
      </w:r>
      <w:r w:rsidR="00E515C9" w:rsidRPr="006114CE">
        <w:rPr>
          <w:color w:val="auto"/>
          <w:sz w:val="24"/>
          <w:szCs w:val="24"/>
        </w:rPr>
        <w:t xml:space="preserve">žiari </w:t>
      </w:r>
      <w:proofErr w:type="spellStart"/>
      <w:r w:rsidR="00E515C9" w:rsidRPr="006114CE">
        <w:rPr>
          <w:color w:val="auto"/>
          <w:sz w:val="24"/>
          <w:szCs w:val="24"/>
        </w:rPr>
        <w:t>germicídnym</w:t>
      </w:r>
      <w:proofErr w:type="spellEnd"/>
      <w:r w:rsidR="00E515C9" w:rsidRPr="006114CE">
        <w:rPr>
          <w:color w:val="auto"/>
          <w:sz w:val="24"/>
          <w:szCs w:val="24"/>
        </w:rPr>
        <w:t xml:space="preserve"> žiaričom v ochranných okuliaroch, </w:t>
      </w:r>
      <w:r w:rsidRPr="006114CE">
        <w:rPr>
          <w:color w:val="auto"/>
          <w:sz w:val="24"/>
          <w:szCs w:val="24"/>
        </w:rPr>
        <w:t xml:space="preserve">v </w:t>
      </w:r>
      <w:r w:rsidR="00E515C9" w:rsidRPr="006114CE">
        <w:rPr>
          <w:color w:val="auto"/>
          <w:sz w:val="24"/>
          <w:szCs w:val="24"/>
        </w:rPr>
        <w:t>rúšk</w:t>
      </w:r>
      <w:r w:rsidRPr="006114CE">
        <w:rPr>
          <w:color w:val="auto"/>
          <w:sz w:val="24"/>
          <w:szCs w:val="24"/>
        </w:rPr>
        <w:t>u</w:t>
      </w:r>
      <w:r w:rsidR="00E515C9" w:rsidRPr="006114CE">
        <w:rPr>
          <w:color w:val="auto"/>
          <w:sz w:val="24"/>
          <w:szCs w:val="24"/>
        </w:rPr>
        <w:t xml:space="preserve">, </w:t>
      </w:r>
      <w:r w:rsidR="00962D04" w:rsidRPr="006114CE">
        <w:rPr>
          <w:color w:val="auto"/>
          <w:sz w:val="24"/>
          <w:szCs w:val="24"/>
        </w:rPr>
        <w:t xml:space="preserve">v </w:t>
      </w:r>
      <w:r w:rsidR="00E515C9" w:rsidRPr="006114CE">
        <w:rPr>
          <w:color w:val="auto"/>
          <w:sz w:val="24"/>
          <w:szCs w:val="24"/>
        </w:rPr>
        <w:t xml:space="preserve">ochranných rukaviciach, </w:t>
      </w:r>
      <w:r w:rsidR="00962D04" w:rsidRPr="006114CE">
        <w:rPr>
          <w:color w:val="auto"/>
          <w:sz w:val="24"/>
          <w:szCs w:val="24"/>
        </w:rPr>
        <w:t xml:space="preserve">v </w:t>
      </w:r>
      <w:r w:rsidR="00E515C9" w:rsidRPr="006114CE">
        <w:rPr>
          <w:color w:val="auto"/>
          <w:sz w:val="24"/>
          <w:szCs w:val="24"/>
        </w:rPr>
        <w:t xml:space="preserve">ochrannom </w:t>
      </w:r>
      <w:r w:rsidR="0001686B" w:rsidRPr="006114CE">
        <w:rPr>
          <w:color w:val="auto"/>
          <w:sz w:val="24"/>
          <w:szCs w:val="24"/>
        </w:rPr>
        <w:t>jednorazovom</w:t>
      </w:r>
      <w:r w:rsidR="00E515C9" w:rsidRPr="006114CE">
        <w:rPr>
          <w:color w:val="auto"/>
          <w:sz w:val="24"/>
          <w:szCs w:val="24"/>
        </w:rPr>
        <w:t xml:space="preserve"> overale</w:t>
      </w:r>
      <w:r w:rsidR="00962D04" w:rsidRPr="006114CE">
        <w:rPr>
          <w:color w:val="auto"/>
          <w:sz w:val="24"/>
          <w:szCs w:val="24"/>
        </w:rPr>
        <w:t xml:space="preserve"> miestnosť, kde sa pohyboval/a PSS.</w:t>
      </w:r>
    </w:p>
    <w:p w14:paraId="218BEF0A" w14:textId="3A5B4D7F" w:rsidR="004242B8" w:rsidRDefault="00962D04" w:rsidP="006114CE">
      <w:pPr>
        <w:pStyle w:val="Odsekzoznamu"/>
        <w:numPr>
          <w:ilvl w:val="0"/>
          <w:numId w:val="34"/>
        </w:numPr>
        <w:spacing w:line="360" w:lineRule="auto"/>
        <w:rPr>
          <w:color w:val="auto"/>
          <w:sz w:val="24"/>
          <w:szCs w:val="24"/>
        </w:rPr>
      </w:pPr>
      <w:r w:rsidRPr="006114CE">
        <w:rPr>
          <w:color w:val="auto"/>
          <w:sz w:val="24"/>
          <w:szCs w:val="24"/>
        </w:rPr>
        <w:t>Vykon</w:t>
      </w:r>
      <w:r w:rsidR="0020345A" w:rsidRPr="006114CE">
        <w:rPr>
          <w:color w:val="auto"/>
          <w:sz w:val="24"/>
          <w:szCs w:val="24"/>
        </w:rPr>
        <w:t>á</w:t>
      </w:r>
      <w:r w:rsidRPr="006114CE">
        <w:rPr>
          <w:color w:val="auto"/>
          <w:sz w:val="24"/>
          <w:szCs w:val="24"/>
        </w:rPr>
        <w:t xml:space="preserve"> d</w:t>
      </w:r>
      <w:r w:rsidR="00E515C9" w:rsidRPr="006114CE">
        <w:rPr>
          <w:color w:val="auto"/>
          <w:sz w:val="24"/>
          <w:szCs w:val="24"/>
        </w:rPr>
        <w:t>ezinfekci</w:t>
      </w:r>
      <w:r w:rsidRPr="006114CE">
        <w:rPr>
          <w:color w:val="auto"/>
          <w:sz w:val="24"/>
          <w:szCs w:val="24"/>
        </w:rPr>
        <w:t>u</w:t>
      </w:r>
      <w:r w:rsidR="00E515C9" w:rsidRPr="006114CE">
        <w:rPr>
          <w:color w:val="auto"/>
          <w:sz w:val="24"/>
          <w:szCs w:val="24"/>
        </w:rPr>
        <w:t xml:space="preserve"> miestnosti upratovacími prostriedkami podľa </w:t>
      </w:r>
      <w:r w:rsidR="0001686B" w:rsidRPr="006114CE">
        <w:rPr>
          <w:color w:val="auto"/>
          <w:sz w:val="24"/>
          <w:szCs w:val="24"/>
        </w:rPr>
        <w:t>odporúčania</w:t>
      </w:r>
      <w:r w:rsidR="00E515C9" w:rsidRPr="006114CE">
        <w:rPr>
          <w:color w:val="auto"/>
          <w:sz w:val="24"/>
          <w:szCs w:val="24"/>
        </w:rPr>
        <w:t xml:space="preserve"> pri výskyte koronavírusu</w:t>
      </w:r>
      <w:r w:rsidR="00BE38A8" w:rsidRPr="006114CE">
        <w:rPr>
          <w:color w:val="auto"/>
          <w:sz w:val="24"/>
          <w:szCs w:val="24"/>
        </w:rPr>
        <w:t xml:space="preserve">. </w:t>
      </w:r>
    </w:p>
    <w:p w14:paraId="2912F6A7" w14:textId="5B7C6E42" w:rsidR="00461918" w:rsidRPr="006114CE" w:rsidRDefault="00461918" w:rsidP="006114CE">
      <w:pPr>
        <w:pStyle w:val="Odsekzoznamu"/>
        <w:numPr>
          <w:ilvl w:val="0"/>
          <w:numId w:val="34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Vyčistiť vzduch čističkou vzduchu.</w:t>
      </w:r>
    </w:p>
    <w:p w14:paraId="7B7192AE" w14:textId="4F151DA3" w:rsidR="00BE38A8" w:rsidRPr="002F5FC6" w:rsidRDefault="00BE38A8" w:rsidP="001C69A4">
      <w:pPr>
        <w:spacing w:line="360" w:lineRule="auto"/>
        <w:rPr>
          <w:color w:val="auto"/>
          <w:sz w:val="24"/>
          <w:szCs w:val="24"/>
        </w:rPr>
      </w:pPr>
    </w:p>
    <w:p w14:paraId="781EDCF0" w14:textId="6D25E9A0" w:rsidR="00BE38A8" w:rsidRPr="002F5FC6" w:rsidRDefault="00211A74" w:rsidP="001C69A4">
      <w:p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O</w:t>
      </w:r>
      <w:r w:rsidR="00BE38A8" w:rsidRPr="002F5FC6">
        <w:rPr>
          <w:color w:val="auto"/>
          <w:sz w:val="24"/>
          <w:szCs w:val="24"/>
        </w:rPr>
        <w:t>známiť RÚV</w:t>
      </w:r>
      <w:r w:rsidR="0001686B" w:rsidRPr="002F5FC6">
        <w:rPr>
          <w:color w:val="auto"/>
          <w:sz w:val="24"/>
          <w:szCs w:val="24"/>
        </w:rPr>
        <w:t>Z</w:t>
      </w:r>
      <w:r w:rsidR="00BE38A8" w:rsidRPr="002F5FC6">
        <w:rPr>
          <w:color w:val="auto"/>
          <w:sz w:val="24"/>
          <w:szCs w:val="24"/>
        </w:rPr>
        <w:t xml:space="preserve"> všetky osoby, ktoré boli v kontakte s</w:t>
      </w:r>
      <w:r w:rsidR="005D6E10" w:rsidRPr="002F5FC6">
        <w:rPr>
          <w:color w:val="auto"/>
          <w:sz w:val="24"/>
          <w:szCs w:val="24"/>
        </w:rPr>
        <w:t> </w:t>
      </w:r>
      <w:r w:rsidR="00BE38A8" w:rsidRPr="002F5FC6">
        <w:rPr>
          <w:color w:val="auto"/>
          <w:sz w:val="24"/>
          <w:szCs w:val="24"/>
        </w:rPr>
        <w:t>PSS</w:t>
      </w:r>
      <w:r w:rsidR="005D6E10" w:rsidRPr="002F5FC6">
        <w:rPr>
          <w:color w:val="auto"/>
          <w:sz w:val="24"/>
          <w:szCs w:val="24"/>
        </w:rPr>
        <w:t xml:space="preserve"> na príslušnom formulári.</w:t>
      </w:r>
    </w:p>
    <w:p w14:paraId="47C93240" w14:textId="4A7CC11A" w:rsidR="00E515C9" w:rsidRPr="002F5FC6" w:rsidRDefault="00E515C9" w:rsidP="001C69A4">
      <w:pPr>
        <w:spacing w:line="360" w:lineRule="auto"/>
        <w:rPr>
          <w:color w:val="auto"/>
          <w:sz w:val="24"/>
          <w:szCs w:val="24"/>
        </w:rPr>
      </w:pPr>
    </w:p>
    <w:p w14:paraId="2F08EC52" w14:textId="180EBD70" w:rsidR="00211A74" w:rsidRPr="001C69A4" w:rsidRDefault="006114CE" w:rsidP="006114CE">
      <w:pPr>
        <w:pStyle w:val="Nadpis1"/>
        <w:spacing w:after="0"/>
        <w:rPr>
          <w:bCs/>
          <w:color w:val="auto"/>
          <w:sz w:val="24"/>
          <w:szCs w:val="24"/>
        </w:rPr>
      </w:pPr>
      <w:bookmarkStart w:id="10" w:name="_Toc37434030"/>
      <w:r w:rsidRPr="001C69A4">
        <w:rPr>
          <w:bCs/>
          <w:color w:val="auto"/>
          <w:sz w:val="24"/>
          <w:szCs w:val="24"/>
        </w:rPr>
        <w:t>Postup pri ochorení ďalších osôb</w:t>
      </w:r>
      <w:bookmarkEnd w:id="10"/>
    </w:p>
    <w:p w14:paraId="44BEEBCB" w14:textId="326F6EA4" w:rsidR="00211A74" w:rsidRPr="002F5FC6" w:rsidRDefault="00211A74" w:rsidP="001C69A4">
      <w:pPr>
        <w:spacing w:line="360" w:lineRule="auto"/>
        <w:rPr>
          <w:color w:val="auto"/>
          <w:sz w:val="24"/>
          <w:szCs w:val="24"/>
        </w:rPr>
      </w:pPr>
    </w:p>
    <w:p w14:paraId="50D44EFC" w14:textId="4DAE7A15" w:rsidR="00211A74" w:rsidRPr="002F5FC6" w:rsidRDefault="006114CE" w:rsidP="001C69A4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 prípade, že sa zistia príznaky ochorenia na COVID 19 u ďalších kli</w:t>
      </w:r>
      <w:r w:rsidR="0098464E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>ntov, alebo pracovníkov</w:t>
      </w:r>
      <w:r w:rsidR="0098464E">
        <w:rPr>
          <w:color w:val="auto"/>
          <w:sz w:val="24"/>
          <w:szCs w:val="24"/>
        </w:rPr>
        <w:t xml:space="preserve">, postupuje sa v zmysle plánu </w:t>
      </w:r>
      <w:proofErr w:type="spellStart"/>
      <w:r w:rsidR="0098464E">
        <w:rPr>
          <w:color w:val="auto"/>
          <w:sz w:val="24"/>
          <w:szCs w:val="24"/>
        </w:rPr>
        <w:t>reprofilizácie</w:t>
      </w:r>
      <w:proofErr w:type="spellEnd"/>
      <w:r w:rsidR="0098464E">
        <w:rPr>
          <w:color w:val="auto"/>
          <w:sz w:val="24"/>
          <w:szCs w:val="24"/>
        </w:rPr>
        <w:t xml:space="preserve"> lôžok a vyššie uvedených bodov tohto postupu. </w:t>
      </w:r>
    </w:p>
    <w:p w14:paraId="328B0016" w14:textId="77777777" w:rsidR="001858C1" w:rsidRPr="001C69A4" w:rsidRDefault="004D7E05" w:rsidP="00B270E0">
      <w:pPr>
        <w:pStyle w:val="Nadpis1"/>
        <w:spacing w:after="0"/>
        <w:rPr>
          <w:bCs/>
          <w:color w:val="auto"/>
          <w:sz w:val="24"/>
          <w:szCs w:val="24"/>
        </w:rPr>
      </w:pPr>
      <w:bookmarkStart w:id="11" w:name="_Toc37434031"/>
      <w:r w:rsidRPr="001C69A4">
        <w:rPr>
          <w:bCs/>
          <w:color w:val="auto"/>
          <w:sz w:val="24"/>
          <w:szCs w:val="24"/>
        </w:rPr>
        <w:t>Súvisiace podklady a dokumenty</w:t>
      </w:r>
      <w:bookmarkEnd w:id="11"/>
    </w:p>
    <w:p w14:paraId="67F9102D" w14:textId="2CABD718" w:rsidR="0001686B" w:rsidRPr="002F5FC6" w:rsidRDefault="0001686B" w:rsidP="001C69A4">
      <w:pPr>
        <w:spacing w:line="360" w:lineRule="auto"/>
        <w:rPr>
          <w:color w:val="auto"/>
          <w:sz w:val="24"/>
          <w:szCs w:val="24"/>
        </w:rPr>
      </w:pPr>
      <w:bookmarkStart w:id="12" w:name="_Toc386134084"/>
    </w:p>
    <w:p w14:paraId="198F120E" w14:textId="43AC57A3" w:rsidR="004D7E05" w:rsidRPr="0098464E" w:rsidRDefault="0098464E" w:rsidP="0098464E">
      <w:pPr>
        <w:pStyle w:val="Odsekzoznamu"/>
        <w:numPr>
          <w:ilvl w:val="0"/>
          <w:numId w:val="36"/>
        </w:numPr>
        <w:rPr>
          <w:color w:val="auto"/>
          <w:sz w:val="24"/>
          <w:szCs w:val="24"/>
        </w:rPr>
      </w:pPr>
      <w:r w:rsidRPr="0098464E">
        <w:rPr>
          <w:color w:val="auto"/>
          <w:sz w:val="24"/>
          <w:szCs w:val="24"/>
        </w:rPr>
        <w:t>Aktuálne i</w:t>
      </w:r>
      <w:r w:rsidR="00BE38A8" w:rsidRPr="0098464E">
        <w:rPr>
          <w:color w:val="auto"/>
          <w:sz w:val="24"/>
          <w:szCs w:val="24"/>
        </w:rPr>
        <w:t xml:space="preserve">nformácie na </w:t>
      </w:r>
      <w:hyperlink r:id="rId11" w:history="1">
        <w:r w:rsidR="0020345A" w:rsidRPr="0098464E">
          <w:rPr>
            <w:rStyle w:val="Hypertextovprepojenie"/>
            <w:color w:val="auto"/>
            <w:sz w:val="24"/>
            <w:szCs w:val="24"/>
          </w:rPr>
          <w:t>www.ruvz.sk</w:t>
        </w:r>
      </w:hyperlink>
    </w:p>
    <w:p w14:paraId="02C11B62" w14:textId="786B295D" w:rsidR="00BE38A8" w:rsidRDefault="00BE38A8" w:rsidP="0098464E">
      <w:pPr>
        <w:pStyle w:val="Odsekzoznamu"/>
        <w:numPr>
          <w:ilvl w:val="0"/>
          <w:numId w:val="36"/>
        </w:numPr>
        <w:rPr>
          <w:color w:val="auto"/>
          <w:sz w:val="24"/>
          <w:szCs w:val="24"/>
        </w:rPr>
      </w:pPr>
      <w:r w:rsidRPr="0098464E">
        <w:rPr>
          <w:color w:val="auto"/>
          <w:sz w:val="24"/>
          <w:szCs w:val="24"/>
        </w:rPr>
        <w:lastRenderedPageBreak/>
        <w:t xml:space="preserve">Návod na použitie </w:t>
      </w:r>
      <w:proofErr w:type="spellStart"/>
      <w:r w:rsidRPr="0098464E">
        <w:rPr>
          <w:color w:val="auto"/>
          <w:sz w:val="24"/>
          <w:szCs w:val="24"/>
        </w:rPr>
        <w:t>germicídnych</w:t>
      </w:r>
      <w:proofErr w:type="spellEnd"/>
      <w:r w:rsidRPr="0098464E">
        <w:rPr>
          <w:color w:val="auto"/>
          <w:sz w:val="24"/>
          <w:szCs w:val="24"/>
        </w:rPr>
        <w:t xml:space="preserve"> žiaričov</w:t>
      </w:r>
    </w:p>
    <w:p w14:paraId="40E888CA" w14:textId="276612C2" w:rsidR="00241435" w:rsidRDefault="00241435" w:rsidP="0098464E">
      <w:pPr>
        <w:pStyle w:val="Odsekzoznamu"/>
        <w:numPr>
          <w:ilvl w:val="0"/>
          <w:numId w:val="3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Aktuálne nariadenia zriaďovateľa - TTSK</w:t>
      </w:r>
    </w:p>
    <w:p w14:paraId="421ECEEB" w14:textId="06E38290" w:rsidR="000F3B36" w:rsidRPr="00241435" w:rsidRDefault="000F3B36" w:rsidP="00241435">
      <w:pPr>
        <w:ind w:left="644" w:firstLine="0"/>
        <w:rPr>
          <w:color w:val="FF0000"/>
          <w:sz w:val="24"/>
          <w:szCs w:val="24"/>
        </w:rPr>
      </w:pPr>
    </w:p>
    <w:p w14:paraId="5D63909C" w14:textId="6609146C" w:rsidR="004242B8" w:rsidRPr="001C69A4" w:rsidRDefault="00CA0DED" w:rsidP="00CA0DED">
      <w:pPr>
        <w:pStyle w:val="Nadpis1"/>
        <w:rPr>
          <w:bCs/>
          <w:color w:val="auto"/>
          <w:sz w:val="24"/>
          <w:szCs w:val="24"/>
          <w:lang w:eastAsia="ar-SA" w:bidi="ar-SA"/>
        </w:rPr>
      </w:pPr>
      <w:bookmarkStart w:id="13" w:name="_Toc37434032"/>
      <w:bookmarkEnd w:id="12"/>
      <w:r w:rsidRPr="001C69A4">
        <w:rPr>
          <w:bCs/>
          <w:color w:val="auto"/>
          <w:sz w:val="24"/>
          <w:szCs w:val="24"/>
          <w:lang w:eastAsia="ar-SA" w:bidi="ar-SA"/>
        </w:rPr>
        <w:t>Infraštruktúra / materiálne zabezpečenie</w:t>
      </w:r>
      <w:bookmarkEnd w:id="13"/>
    </w:p>
    <w:p w14:paraId="0869C94D" w14:textId="1D340BB5" w:rsidR="00CA0DED" w:rsidRDefault="00BE38A8" w:rsidP="0098464E">
      <w:pPr>
        <w:pStyle w:val="Odsekzoznamu"/>
        <w:numPr>
          <w:ilvl w:val="0"/>
          <w:numId w:val="36"/>
        </w:numPr>
        <w:rPr>
          <w:color w:val="auto"/>
          <w:sz w:val="24"/>
          <w:szCs w:val="24"/>
        </w:rPr>
      </w:pPr>
      <w:r w:rsidRPr="0098464E">
        <w:rPr>
          <w:color w:val="auto"/>
          <w:sz w:val="24"/>
          <w:szCs w:val="24"/>
        </w:rPr>
        <w:t xml:space="preserve">Balíček ochranných pomôcok pred </w:t>
      </w:r>
      <w:proofErr w:type="spellStart"/>
      <w:r w:rsidRPr="0098464E">
        <w:rPr>
          <w:color w:val="auto"/>
          <w:sz w:val="24"/>
          <w:szCs w:val="24"/>
        </w:rPr>
        <w:t>Koronavírusom</w:t>
      </w:r>
      <w:proofErr w:type="spellEnd"/>
      <w:r w:rsidR="00241435">
        <w:rPr>
          <w:color w:val="auto"/>
          <w:sz w:val="24"/>
          <w:szCs w:val="24"/>
        </w:rPr>
        <w:t xml:space="preserve"> (rúška pre zamestnancov a klientov, respirátory, </w:t>
      </w:r>
      <w:proofErr w:type="spellStart"/>
      <w:r w:rsidR="00241435">
        <w:rPr>
          <w:color w:val="auto"/>
          <w:sz w:val="24"/>
          <w:szCs w:val="24"/>
        </w:rPr>
        <w:t>jednorázové</w:t>
      </w:r>
      <w:proofErr w:type="spellEnd"/>
      <w:r w:rsidR="00241435">
        <w:rPr>
          <w:color w:val="auto"/>
          <w:sz w:val="24"/>
          <w:szCs w:val="24"/>
        </w:rPr>
        <w:t xml:space="preserve"> rukavice,</w:t>
      </w:r>
      <w:r w:rsidR="00217F24">
        <w:rPr>
          <w:color w:val="auto"/>
          <w:sz w:val="24"/>
          <w:szCs w:val="24"/>
        </w:rPr>
        <w:t xml:space="preserve"> ochranné odevy -</w:t>
      </w:r>
      <w:r w:rsidR="00241435">
        <w:rPr>
          <w:color w:val="auto"/>
          <w:sz w:val="24"/>
          <w:szCs w:val="24"/>
        </w:rPr>
        <w:t xml:space="preserve"> skafandre</w:t>
      </w:r>
      <w:r w:rsidR="00217F24">
        <w:rPr>
          <w:color w:val="auto"/>
          <w:sz w:val="24"/>
          <w:szCs w:val="24"/>
        </w:rPr>
        <w:t xml:space="preserve"> s kapucňou, návleky na nohy, ochranné okuliare)</w:t>
      </w:r>
    </w:p>
    <w:p w14:paraId="72CE3DA9" w14:textId="55E921F5" w:rsidR="00241435" w:rsidRDefault="00241435" w:rsidP="0098464E">
      <w:pPr>
        <w:pStyle w:val="Odsekzoznamu"/>
        <w:numPr>
          <w:ilvl w:val="0"/>
          <w:numId w:val="36"/>
        </w:numPr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Germicídne</w:t>
      </w:r>
      <w:proofErr w:type="spellEnd"/>
      <w:r>
        <w:rPr>
          <w:color w:val="auto"/>
          <w:sz w:val="24"/>
          <w:szCs w:val="24"/>
        </w:rPr>
        <w:t xml:space="preserve"> žiariče</w:t>
      </w:r>
    </w:p>
    <w:p w14:paraId="129414A8" w14:textId="5408554D" w:rsidR="00241435" w:rsidRDefault="00241435" w:rsidP="0098464E">
      <w:pPr>
        <w:pStyle w:val="Odsekzoznamu"/>
        <w:numPr>
          <w:ilvl w:val="0"/>
          <w:numId w:val="3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Vitamínové doplnky</w:t>
      </w:r>
      <w:r w:rsidR="00461918">
        <w:rPr>
          <w:color w:val="auto"/>
          <w:sz w:val="24"/>
          <w:szCs w:val="24"/>
        </w:rPr>
        <w:t xml:space="preserve"> PSS aj zamestnancom.</w:t>
      </w:r>
    </w:p>
    <w:p w14:paraId="0B7A20AA" w14:textId="2B9BF04B" w:rsidR="00241435" w:rsidRDefault="00241435" w:rsidP="0098464E">
      <w:pPr>
        <w:pStyle w:val="Odsekzoznamu"/>
        <w:numPr>
          <w:ilvl w:val="0"/>
          <w:numId w:val="3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Dezinfekčné prostriedky na ruky</w:t>
      </w:r>
    </w:p>
    <w:p w14:paraId="52ABF4C1" w14:textId="09FC69EF" w:rsidR="00241435" w:rsidRDefault="00241435" w:rsidP="0098464E">
      <w:pPr>
        <w:pStyle w:val="Odsekzoznamu"/>
        <w:numPr>
          <w:ilvl w:val="0"/>
          <w:numId w:val="3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Dezinfekčné prostriedky  na dezinfekciu priestorov zariadenia, kľučiek, stoličiek a pod. </w:t>
      </w:r>
    </w:p>
    <w:p w14:paraId="27BA27F7" w14:textId="737B0CEE" w:rsidR="00241435" w:rsidRDefault="00241435" w:rsidP="00241435">
      <w:pPr>
        <w:pStyle w:val="Odsekzoznamu"/>
        <w:ind w:left="1004" w:firstLine="0"/>
        <w:rPr>
          <w:color w:val="auto"/>
          <w:sz w:val="24"/>
          <w:szCs w:val="24"/>
        </w:rPr>
      </w:pPr>
    </w:p>
    <w:p w14:paraId="0CE14B2F" w14:textId="4E2A4EAD" w:rsidR="000F3B36" w:rsidRPr="00241435" w:rsidRDefault="000F3B36" w:rsidP="00241435">
      <w:pPr>
        <w:rPr>
          <w:color w:val="FF0000"/>
          <w:sz w:val="24"/>
          <w:szCs w:val="24"/>
        </w:rPr>
      </w:pPr>
    </w:p>
    <w:p w14:paraId="5A708407" w14:textId="0247701D" w:rsidR="00CA0DED" w:rsidRPr="001C69A4" w:rsidRDefault="00CA0DED" w:rsidP="00CA0DED">
      <w:pPr>
        <w:pStyle w:val="Nadpis1"/>
        <w:rPr>
          <w:bCs/>
          <w:color w:val="auto"/>
          <w:sz w:val="24"/>
          <w:szCs w:val="24"/>
        </w:rPr>
      </w:pPr>
      <w:bookmarkStart w:id="14" w:name="_Toc37434033"/>
      <w:r w:rsidRPr="001C69A4">
        <w:rPr>
          <w:bCs/>
          <w:color w:val="auto"/>
          <w:sz w:val="24"/>
          <w:szCs w:val="24"/>
        </w:rPr>
        <w:t>Riziká</w:t>
      </w:r>
      <w:bookmarkEnd w:id="14"/>
    </w:p>
    <w:p w14:paraId="2E5F29CF" w14:textId="6367A863" w:rsidR="003938A0" w:rsidRPr="003938A0" w:rsidRDefault="003938A0" w:rsidP="003938A0">
      <w:pPr>
        <w:pStyle w:val="Odsekzoznamu"/>
        <w:numPr>
          <w:ilvl w:val="0"/>
          <w:numId w:val="38"/>
        </w:numPr>
        <w:spacing w:after="240" w:line="276" w:lineRule="auto"/>
        <w:rPr>
          <w:color w:val="auto"/>
          <w:sz w:val="24"/>
          <w:szCs w:val="24"/>
        </w:rPr>
      </w:pPr>
      <w:r w:rsidRPr="003938A0">
        <w:rPr>
          <w:color w:val="auto"/>
          <w:sz w:val="24"/>
          <w:szCs w:val="24"/>
        </w:rPr>
        <w:t>Riziko sociálnej izolácie</w:t>
      </w:r>
    </w:p>
    <w:p w14:paraId="4BFA37C7" w14:textId="4D4EF67B" w:rsidR="00B42608" w:rsidRDefault="00BE38A8" w:rsidP="003938A0">
      <w:pPr>
        <w:pStyle w:val="Odsekzoznamu"/>
        <w:numPr>
          <w:ilvl w:val="0"/>
          <w:numId w:val="38"/>
        </w:numPr>
        <w:spacing w:after="240" w:line="276" w:lineRule="auto"/>
        <w:rPr>
          <w:color w:val="auto"/>
          <w:sz w:val="24"/>
          <w:szCs w:val="24"/>
        </w:rPr>
      </w:pPr>
      <w:r w:rsidRPr="003938A0">
        <w:rPr>
          <w:color w:val="auto"/>
          <w:sz w:val="24"/>
          <w:szCs w:val="24"/>
        </w:rPr>
        <w:t xml:space="preserve">Riziko </w:t>
      </w:r>
      <w:r w:rsidR="0001686B" w:rsidRPr="003938A0">
        <w:rPr>
          <w:color w:val="auto"/>
          <w:sz w:val="24"/>
          <w:szCs w:val="24"/>
        </w:rPr>
        <w:t>epidémie</w:t>
      </w:r>
    </w:p>
    <w:p w14:paraId="70B1E3FC" w14:textId="0E2E8EC2" w:rsidR="00217F24" w:rsidRDefault="00217F24" w:rsidP="003938A0">
      <w:pPr>
        <w:pStyle w:val="Odsekzoznamu"/>
        <w:numPr>
          <w:ilvl w:val="0"/>
          <w:numId w:val="38"/>
        </w:numPr>
        <w:spacing w:after="24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Riziko smrti</w:t>
      </w:r>
    </w:p>
    <w:p w14:paraId="31DD345D" w14:textId="60CA8C2F" w:rsidR="00217F24" w:rsidRDefault="00217F24" w:rsidP="003938A0">
      <w:pPr>
        <w:pStyle w:val="Odsekzoznamu"/>
        <w:numPr>
          <w:ilvl w:val="0"/>
          <w:numId w:val="38"/>
        </w:numPr>
        <w:spacing w:after="24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Riziko zmeny správania</w:t>
      </w:r>
    </w:p>
    <w:p w14:paraId="1FB7948C" w14:textId="644084AD" w:rsidR="00217F24" w:rsidRDefault="00217F24" w:rsidP="003938A0">
      <w:pPr>
        <w:pStyle w:val="Odsekzoznamu"/>
        <w:numPr>
          <w:ilvl w:val="0"/>
          <w:numId w:val="38"/>
        </w:numPr>
        <w:spacing w:after="24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Riziko sebapoškodzovania</w:t>
      </w:r>
    </w:p>
    <w:p w14:paraId="4F776ADB" w14:textId="71CC62BC" w:rsidR="00211A74" w:rsidRPr="001C69A4" w:rsidRDefault="00211A74" w:rsidP="00211A74">
      <w:pPr>
        <w:pStyle w:val="Nadpis1"/>
        <w:rPr>
          <w:bCs/>
          <w:color w:val="auto"/>
          <w:sz w:val="24"/>
          <w:szCs w:val="24"/>
        </w:rPr>
      </w:pPr>
      <w:bookmarkStart w:id="15" w:name="_Toc37434034"/>
      <w:r w:rsidRPr="001C69A4">
        <w:rPr>
          <w:bCs/>
          <w:color w:val="auto"/>
          <w:sz w:val="24"/>
          <w:szCs w:val="24"/>
        </w:rPr>
        <w:t>Skratky, pojmy, symboly</w:t>
      </w:r>
      <w:bookmarkEnd w:id="15"/>
    </w:p>
    <w:p w14:paraId="64282A19" w14:textId="73E3F0DF" w:rsidR="00211A74" w:rsidRPr="002F5FC6" w:rsidRDefault="00211A74" w:rsidP="001C69A4">
      <w:pPr>
        <w:spacing w:line="360" w:lineRule="auto"/>
        <w:rPr>
          <w:color w:val="auto"/>
          <w:sz w:val="24"/>
          <w:szCs w:val="24"/>
        </w:rPr>
      </w:pPr>
    </w:p>
    <w:p w14:paraId="14D1D548" w14:textId="77777777" w:rsidR="00211A74" w:rsidRPr="002F5FC6" w:rsidRDefault="00211A74" w:rsidP="001C69A4">
      <w:p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RÚVZ - Regionálny úrad verejného zdravotníctva </w:t>
      </w:r>
    </w:p>
    <w:p w14:paraId="50EFEDEB" w14:textId="5AB92F42" w:rsidR="00211A74" w:rsidRPr="002F5FC6" w:rsidRDefault="00211A74" w:rsidP="001C69A4">
      <w:p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 xml:space="preserve">KOS ZZS - Krajské operačné stredisko záchrannej zdravotnej služby </w:t>
      </w:r>
    </w:p>
    <w:p w14:paraId="1F872425" w14:textId="77777777" w:rsidR="00211A74" w:rsidRPr="002F5FC6" w:rsidRDefault="00211A74" w:rsidP="001C69A4">
      <w:pPr>
        <w:spacing w:line="360" w:lineRule="auto"/>
        <w:rPr>
          <w:color w:val="auto"/>
          <w:sz w:val="24"/>
          <w:szCs w:val="24"/>
        </w:rPr>
      </w:pPr>
      <w:r w:rsidRPr="002F5FC6">
        <w:rPr>
          <w:color w:val="auto"/>
          <w:sz w:val="24"/>
          <w:szCs w:val="24"/>
        </w:rPr>
        <w:t>OOPP – osobné ochranné pracovné podmienky</w:t>
      </w:r>
    </w:p>
    <w:sectPr w:rsidR="00211A74" w:rsidRPr="002F5FC6" w:rsidSect="00A3711F">
      <w:headerReference w:type="even" r:id="rId12"/>
      <w:footerReference w:type="default" r:id="rId13"/>
      <w:footerReference w:type="first" r:id="rId14"/>
      <w:footnotePr>
        <w:pos w:val="beneathText"/>
      </w:footnotePr>
      <w:pgSz w:w="11905" w:h="16837" w:code="9"/>
      <w:pgMar w:top="1418" w:right="1418" w:bottom="1418" w:left="1418" w:header="709" w:footer="11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E1089" w14:textId="77777777" w:rsidR="00AE5903" w:rsidRDefault="00AE5903" w:rsidP="009C4FC4">
      <w:r>
        <w:separator/>
      </w:r>
    </w:p>
    <w:p w14:paraId="2FAD1FED" w14:textId="77777777" w:rsidR="00AE5903" w:rsidRDefault="00AE5903" w:rsidP="009C4FC4"/>
  </w:endnote>
  <w:endnote w:type="continuationSeparator" w:id="0">
    <w:p w14:paraId="08EB0E2A" w14:textId="77777777" w:rsidR="00AE5903" w:rsidRDefault="00AE5903" w:rsidP="009C4FC4">
      <w:r>
        <w:continuationSeparator/>
      </w:r>
    </w:p>
    <w:p w14:paraId="3C8B23CB" w14:textId="77777777" w:rsidR="00AE5903" w:rsidRDefault="00AE5903" w:rsidP="009C4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DDEB" w14:textId="77777777" w:rsidR="006D7B63" w:rsidRDefault="006D7B63" w:rsidP="00E315AA">
    <w:pPr>
      <w:pStyle w:val="Pta"/>
      <w:jc w:val="right"/>
    </w:pPr>
    <w:r>
      <w:t xml:space="preserve">Strana </w:t>
    </w: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6F0924">
      <w:rPr>
        <w:noProof/>
      </w:rPr>
      <w:t>8</w:t>
    </w:r>
    <w:r>
      <w:rPr>
        <w:sz w:val="24"/>
        <w:szCs w:val="24"/>
      </w:rPr>
      <w:fldChar w:fldCharType="end"/>
    </w:r>
    <w:r>
      <w:t xml:space="preserve"> z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6F0924">
      <w:rPr>
        <w:noProof/>
      </w:rPr>
      <w:t>8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5DE03" w14:textId="3E766DBE" w:rsidR="00C83FFE" w:rsidRDefault="00C83FFE" w:rsidP="00C83FFE">
    <w:pPr>
      <w:pStyle w:val="Pta"/>
      <w:ind w:firstLine="0"/>
    </w:pPr>
    <w:r>
      <w:rPr>
        <w:sz w:val="16"/>
        <w:szCs w:val="14"/>
      </w:rPr>
      <w:t xml:space="preserve">[ IDKP 013 M05 </w:t>
    </w:r>
    <w:proofErr w:type="spellStart"/>
    <w:r>
      <w:rPr>
        <w:sz w:val="16"/>
        <w:szCs w:val="14"/>
      </w:rPr>
      <w:t>Priloha</w:t>
    </w:r>
    <w:proofErr w:type="spellEnd"/>
    <w:r>
      <w:rPr>
        <w:sz w:val="16"/>
        <w:szCs w:val="14"/>
      </w:rPr>
      <w:t xml:space="preserve"> 03_v01.00 // 07.04.2020 © Tabita s.r.o. </w:t>
    </w:r>
    <w:hyperlink r:id="rId1" w:history="1">
      <w:r>
        <w:rPr>
          <w:rStyle w:val="Hypertextovprepojenie"/>
          <w:sz w:val="16"/>
          <w:szCs w:val="14"/>
        </w:rPr>
        <w:t>www.tabitasro.sk</w:t>
      </w:r>
    </w:hyperlink>
    <w:r>
      <w:rPr>
        <w:sz w:val="16"/>
        <w:szCs w:val="14"/>
      </w:rPr>
      <w:t xml:space="preserve"> 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43FE5" w14:textId="77777777" w:rsidR="00AE5903" w:rsidRDefault="00AE5903" w:rsidP="009C4FC4">
      <w:r>
        <w:separator/>
      </w:r>
    </w:p>
    <w:p w14:paraId="23A3E87E" w14:textId="77777777" w:rsidR="00AE5903" w:rsidRDefault="00AE5903" w:rsidP="009C4FC4"/>
  </w:footnote>
  <w:footnote w:type="continuationSeparator" w:id="0">
    <w:p w14:paraId="402A54F0" w14:textId="77777777" w:rsidR="00AE5903" w:rsidRDefault="00AE5903" w:rsidP="009C4FC4">
      <w:r>
        <w:continuationSeparator/>
      </w:r>
    </w:p>
    <w:p w14:paraId="33094478" w14:textId="77777777" w:rsidR="00AE5903" w:rsidRDefault="00AE5903" w:rsidP="009C4F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4"/>
      <w:gridCol w:w="6663"/>
      <w:gridCol w:w="1275"/>
    </w:tblGrid>
    <w:tr w:rsidR="006D7B63" w14:paraId="66E1F15E" w14:textId="77777777" w:rsidTr="006E7717">
      <w:trPr>
        <w:cantSplit/>
        <w:trHeight w:hRule="exact" w:val="430"/>
      </w:trPr>
      <w:tc>
        <w:tcPr>
          <w:tcW w:w="124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3655864" w14:textId="77777777" w:rsidR="006D7B63" w:rsidRDefault="006D7B63" w:rsidP="009C4FC4">
          <w:pPr>
            <w:rPr>
              <w:b/>
              <w:sz w:val="24"/>
            </w:rPr>
          </w:pPr>
          <w:r w:rsidRPr="000926B7">
            <w:t>Verzia 02</w:t>
          </w:r>
        </w:p>
      </w:tc>
      <w:tc>
        <w:tcPr>
          <w:tcW w:w="6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1FCE864" w14:textId="77777777" w:rsidR="006D7B63" w:rsidRDefault="006D7B63" w:rsidP="009C4FC4">
          <w:r>
            <w:t>Príručka kvality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6C2C08" w14:textId="77777777" w:rsidR="006D7B63" w:rsidRPr="006E7717" w:rsidRDefault="006D7B63" w:rsidP="009C4FC4">
          <w:r w:rsidRPr="006E7717">
            <w:t>Revízia 01</w:t>
          </w:r>
        </w:p>
      </w:tc>
    </w:tr>
    <w:tr w:rsidR="006D7B63" w14:paraId="1CF1E2B6" w14:textId="77777777" w:rsidTr="006E7717">
      <w:trPr>
        <w:cantSplit/>
      </w:trPr>
      <w:tc>
        <w:tcPr>
          <w:tcW w:w="1244" w:type="dxa"/>
          <w:tcBorders>
            <w:left w:val="single" w:sz="4" w:space="0" w:color="000000"/>
            <w:bottom w:val="single" w:sz="4" w:space="0" w:color="000000"/>
          </w:tcBorders>
        </w:tcPr>
        <w:p w14:paraId="04F5816A" w14:textId="77777777" w:rsidR="006D7B63" w:rsidRPr="006E7717" w:rsidRDefault="006D7B63" w:rsidP="009C4FC4">
          <w:r w:rsidRPr="006E7717">
            <w:t>platná od:</w:t>
          </w:r>
        </w:p>
        <w:p w14:paraId="59725FF3" w14:textId="77777777" w:rsidR="006D7B63" w:rsidRDefault="006D7B63" w:rsidP="009C4FC4">
          <w:pPr>
            <w:rPr>
              <w:sz w:val="24"/>
            </w:rPr>
          </w:pPr>
          <w:r w:rsidRPr="006E7717">
            <w:t>01.03.2009</w:t>
          </w:r>
        </w:p>
      </w:tc>
      <w:tc>
        <w:tcPr>
          <w:tcW w:w="6663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13D7E012" w14:textId="77777777" w:rsidR="006D7B63" w:rsidRPr="006E7717" w:rsidRDefault="006D7B63" w:rsidP="009C4FC4">
          <w:r>
            <w:t>DD a DSS Jesienka Prochot</w:t>
          </w:r>
        </w:p>
      </w:tc>
      <w:tc>
        <w:tcPr>
          <w:tcW w:w="1275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BBD081" w14:textId="77777777" w:rsidR="006D7B63" w:rsidRPr="006E7717" w:rsidRDefault="006D7B63" w:rsidP="009C4FC4">
          <w:r w:rsidRPr="006E7717">
            <w:t>platná od:</w:t>
          </w:r>
        </w:p>
        <w:p w14:paraId="4F3AC705" w14:textId="77777777" w:rsidR="006D7B63" w:rsidRDefault="006D7B63" w:rsidP="009C4FC4">
          <w:pPr>
            <w:rPr>
              <w:sz w:val="24"/>
            </w:rPr>
          </w:pPr>
          <w:r w:rsidRPr="006E7717">
            <w:t>01.01.2013</w:t>
          </w:r>
        </w:p>
      </w:tc>
    </w:tr>
  </w:tbl>
  <w:p w14:paraId="06931612" w14:textId="77777777" w:rsidR="006D7B63" w:rsidRDefault="006D7B63" w:rsidP="009C4FC4">
    <w:pPr>
      <w:pStyle w:val="Hlavika"/>
    </w:pPr>
  </w:p>
  <w:p w14:paraId="53C25B9F" w14:textId="77777777" w:rsidR="006D7B63" w:rsidRDefault="006D7B63" w:rsidP="009C4F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-12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-12"/>
        </w:tabs>
      </w:pPr>
    </w:lvl>
    <w:lvl w:ilvl="2">
      <w:start w:val="7"/>
      <w:numFmt w:val="decimal"/>
      <w:suff w:val="nothing"/>
      <w:lvlText w:val="%3."/>
      <w:lvlJc w:val="left"/>
      <w:pPr>
        <w:tabs>
          <w:tab w:val="num" w:pos="-12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-12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-12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-12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-12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-12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-12"/>
        </w:tabs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7"/>
      <w:numFmt w:val="decimal"/>
      <w:suff w:val="nothing"/>
      <w:lvlText w:val="%1"/>
      <w:lvlJc w:val="left"/>
      <w:pPr>
        <w:tabs>
          <w:tab w:val="num" w:pos="0"/>
        </w:tabs>
      </w:pPr>
    </w:lvl>
    <w:lvl w:ilvl="1">
      <w:start w:val="3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name w:val="WW8Num9"/>
    <w:lvl w:ilvl="0">
      <w:start w:val="7"/>
      <w:numFmt w:val="decimal"/>
      <w:suff w:val="nothing"/>
      <w:lvlText w:val="%1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2"/>
      <w:numFmt w:val="decimal"/>
      <w:suff w:val="nothing"/>
      <w:lvlText w:val="%1.%2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2"/>
      <w:numFmt w:val="decimal"/>
      <w:suff w:val="nothing"/>
      <w:lvlText w:val="%1.%2.%3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2"/>
    <w:lvl w:ilvl="0">
      <w:start w:val="2"/>
      <w:numFmt w:val="decimal"/>
      <w:suff w:val="nothing"/>
      <w:lvlText w:val="%1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16"/>
    <w:lvl w:ilvl="0">
      <w:start w:val="2"/>
      <w:numFmt w:val="decimal"/>
      <w:suff w:val="nothing"/>
      <w:lvlText w:val="%1"/>
      <w:lvlJc w:val="left"/>
      <w:pPr>
        <w:tabs>
          <w:tab w:val="num" w:pos="0"/>
        </w:tabs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16">
    <w:nsid w:val="00000012"/>
    <w:multiLevelType w:val="singleLevel"/>
    <w:tmpl w:val="00000012"/>
    <w:name w:val="WW8Num19"/>
    <w:lvl w:ilvl="0">
      <w:start w:val="8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17">
    <w:nsid w:val="00000013"/>
    <w:multiLevelType w:val="multilevel"/>
    <w:tmpl w:val="00000013"/>
    <w:name w:val="WW8Num20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19">
    <w:nsid w:val="00000015"/>
    <w:multiLevelType w:val="multilevel"/>
    <w:tmpl w:val="00000015"/>
    <w:name w:val="WW8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0">
    <w:nsid w:val="00000016"/>
    <w:multiLevelType w:val="multilevel"/>
    <w:tmpl w:val="00000016"/>
    <w:name w:val="WW8Num23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1">
    <w:nsid w:val="00000017"/>
    <w:multiLevelType w:val="multilevel"/>
    <w:tmpl w:val="00000017"/>
    <w:name w:val="WW8Num24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2">
    <w:nsid w:val="00000018"/>
    <w:multiLevelType w:val="multilevel"/>
    <w:tmpl w:val="00000018"/>
    <w:name w:val="WW8Num25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Courier New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Courier New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Courier New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3">
    <w:nsid w:val="00000019"/>
    <w:multiLevelType w:val="multilevel"/>
    <w:tmpl w:val="00000019"/>
    <w:name w:val="WW8Num26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4">
    <w:nsid w:val="0000001A"/>
    <w:multiLevelType w:val="multilevel"/>
    <w:tmpl w:val="0000001A"/>
    <w:name w:val="WW8Num27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5">
    <w:nsid w:val="0000001B"/>
    <w:multiLevelType w:val="multilevel"/>
    <w:tmpl w:val="0000001B"/>
    <w:name w:val="WW8Num28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6">
    <w:nsid w:val="0000001C"/>
    <w:multiLevelType w:val="multilevel"/>
    <w:tmpl w:val="0000001C"/>
    <w:name w:val="WW8Num29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7">
    <w:nsid w:val="0000001D"/>
    <w:multiLevelType w:val="multilevel"/>
    <w:tmpl w:val="0000001D"/>
    <w:name w:val="WW8Num30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1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9">
    <w:nsid w:val="0000001F"/>
    <w:multiLevelType w:val="singleLevel"/>
    <w:tmpl w:val="0000001F"/>
    <w:name w:val="WW8Num3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suff w:val="nothing"/>
      <w:lvlText w:val="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1">
    <w:nsid w:val="00000021"/>
    <w:multiLevelType w:val="multilevel"/>
    <w:tmpl w:val="00000021"/>
    <w:name w:val="WW8Num34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2">
    <w:nsid w:val="00000022"/>
    <w:multiLevelType w:val="multilevel"/>
    <w:tmpl w:val="00000022"/>
    <w:name w:val="WW8Num3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3">
    <w:nsid w:val="00000023"/>
    <w:multiLevelType w:val="multilevel"/>
    <w:tmpl w:val="00000023"/>
    <w:name w:val="WW8Num3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34">
    <w:nsid w:val="00000024"/>
    <w:multiLevelType w:val="multilevel"/>
    <w:tmpl w:val="00000024"/>
    <w:name w:val="WW8Num37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35">
    <w:nsid w:val="00000025"/>
    <w:multiLevelType w:val="multilevel"/>
    <w:tmpl w:val="00000025"/>
    <w:name w:val="WW8Num38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Courier New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Courier New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Courier New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36">
    <w:nsid w:val="00000026"/>
    <w:multiLevelType w:val="multilevel"/>
    <w:tmpl w:val="00000026"/>
    <w:name w:val="WW8Num39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</w:abstractNum>
  <w:abstractNum w:abstractNumId="37">
    <w:nsid w:val="00000027"/>
    <w:multiLevelType w:val="multilevel"/>
    <w:tmpl w:val="00000027"/>
    <w:name w:val="WW8Num40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8">
    <w:nsid w:val="00000028"/>
    <w:multiLevelType w:val="multilevel"/>
    <w:tmpl w:val="00000028"/>
    <w:name w:val="WW8Num41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9">
    <w:nsid w:val="00000029"/>
    <w:multiLevelType w:val="multilevel"/>
    <w:tmpl w:val="00000029"/>
    <w:name w:val="WW8Num4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40">
    <w:nsid w:val="0000002A"/>
    <w:multiLevelType w:val="multilevel"/>
    <w:tmpl w:val="0000002A"/>
    <w:name w:val="WW8Num43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41">
    <w:nsid w:val="0000002B"/>
    <w:multiLevelType w:val="multilevel"/>
    <w:tmpl w:val="0000002B"/>
    <w:name w:val="WW8Num4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42">
    <w:nsid w:val="0000002C"/>
    <w:multiLevelType w:val="multilevel"/>
    <w:tmpl w:val="0000002C"/>
    <w:name w:val="WW8Num4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43">
    <w:nsid w:val="0000002D"/>
    <w:multiLevelType w:val="multilevel"/>
    <w:tmpl w:val="0000002D"/>
    <w:name w:val="WW8Num4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44">
    <w:nsid w:val="0000002E"/>
    <w:multiLevelType w:val="multilevel"/>
    <w:tmpl w:val="0000002E"/>
    <w:name w:val="WW8Num47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5">
    <w:nsid w:val="0000002F"/>
    <w:multiLevelType w:val="multilevel"/>
    <w:tmpl w:val="0000002F"/>
    <w:name w:val="WW8Num48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6">
    <w:nsid w:val="00000030"/>
    <w:multiLevelType w:val="multilevel"/>
    <w:tmpl w:val="00000030"/>
    <w:name w:val="WW8Num49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7">
    <w:nsid w:val="00000031"/>
    <w:multiLevelType w:val="multilevel"/>
    <w:tmpl w:val="00000031"/>
    <w:name w:val="WW8Num50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</w:abstractNum>
  <w:abstractNum w:abstractNumId="48">
    <w:nsid w:val="00000032"/>
    <w:multiLevelType w:val="multilevel"/>
    <w:tmpl w:val="00000032"/>
    <w:name w:val="WW8Num5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9">
    <w:nsid w:val="00000033"/>
    <w:multiLevelType w:val="multilevel"/>
    <w:tmpl w:val="00000033"/>
    <w:name w:val="WW8Num5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50">
    <w:nsid w:val="00000034"/>
    <w:multiLevelType w:val="multilevel"/>
    <w:tmpl w:val="00000034"/>
    <w:name w:val="WW8Num5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7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51">
    <w:nsid w:val="00000035"/>
    <w:multiLevelType w:val="multilevel"/>
    <w:tmpl w:val="00000035"/>
    <w:name w:val="WW8Num5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52">
    <w:nsid w:val="00000036"/>
    <w:multiLevelType w:val="multilevel"/>
    <w:tmpl w:val="00000036"/>
    <w:name w:val="WW8Num5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53">
    <w:nsid w:val="00000037"/>
    <w:multiLevelType w:val="multi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54">
    <w:nsid w:val="00000038"/>
    <w:multiLevelType w:val="multilevel"/>
    <w:tmpl w:val="00000038"/>
    <w:name w:val="WW8Num57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55">
    <w:nsid w:val="00000039"/>
    <w:multiLevelType w:val="multilevel"/>
    <w:tmpl w:val="00000039"/>
    <w:name w:val="WW8Num58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56">
    <w:nsid w:val="0000003A"/>
    <w:multiLevelType w:val="multilevel"/>
    <w:tmpl w:val="0000003A"/>
    <w:name w:val="WW8Num59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57">
    <w:nsid w:val="0000003B"/>
    <w:multiLevelType w:val="multilevel"/>
    <w:tmpl w:val="0000003B"/>
    <w:name w:val="WW8Num60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58">
    <w:nsid w:val="0000003C"/>
    <w:multiLevelType w:val="multilevel"/>
    <w:tmpl w:val="0000003C"/>
    <w:name w:val="WW8Num61"/>
    <w:lvl w:ilvl="0">
      <w:start w:val="1"/>
      <w:numFmt w:val="bullet"/>
      <w:lvlText w:val=""/>
      <w:lvlJc w:val="left"/>
      <w:pPr>
        <w:tabs>
          <w:tab w:val="num" w:pos="36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2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9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6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540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20"/>
        </w:tabs>
      </w:pPr>
      <w:rPr>
        <w:rFonts w:ascii="StarSymbol" w:hAnsi="StarSymbol" w:cs="StarSymbol"/>
        <w:sz w:val="18"/>
        <w:szCs w:val="18"/>
      </w:rPr>
    </w:lvl>
  </w:abstractNum>
  <w:abstractNum w:abstractNumId="59">
    <w:nsid w:val="0000003D"/>
    <w:multiLevelType w:val="multilevel"/>
    <w:tmpl w:val="0000003D"/>
    <w:name w:val="WW8Num62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60">
    <w:nsid w:val="0000003E"/>
    <w:multiLevelType w:val="multilevel"/>
    <w:tmpl w:val="0000003E"/>
    <w:name w:val="WW8Num6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61">
    <w:nsid w:val="0000003F"/>
    <w:multiLevelType w:val="multilevel"/>
    <w:tmpl w:val="0000003F"/>
    <w:name w:val="WW8Num64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62">
    <w:nsid w:val="02B90FB9"/>
    <w:multiLevelType w:val="multilevel"/>
    <w:tmpl w:val="58067524"/>
    <w:lvl w:ilvl="0">
      <w:start w:val="1"/>
      <w:numFmt w:val="decimal"/>
      <w:pStyle w:val="Nadpisdokumentu"/>
      <w:lvlText w:val="Čl. 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B433453"/>
    <w:multiLevelType w:val="hybridMultilevel"/>
    <w:tmpl w:val="47BC5B3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0DD02365"/>
    <w:multiLevelType w:val="hybridMultilevel"/>
    <w:tmpl w:val="09B24628"/>
    <w:lvl w:ilvl="0" w:tplc="223812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15F14E4"/>
    <w:multiLevelType w:val="hybridMultilevel"/>
    <w:tmpl w:val="4D1CB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633456D"/>
    <w:multiLevelType w:val="hybridMultilevel"/>
    <w:tmpl w:val="5F1C1362"/>
    <w:lvl w:ilvl="0" w:tplc="041B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7">
    <w:nsid w:val="17CE64AA"/>
    <w:multiLevelType w:val="hybridMultilevel"/>
    <w:tmpl w:val="4490D35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1FC505D0"/>
    <w:multiLevelType w:val="hybridMultilevel"/>
    <w:tmpl w:val="8B5E05CA"/>
    <w:lvl w:ilvl="0" w:tplc="C6F64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21450206"/>
    <w:multiLevelType w:val="hybridMultilevel"/>
    <w:tmpl w:val="9530B6EA"/>
    <w:lvl w:ilvl="0" w:tplc="EC066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1115D5"/>
    <w:multiLevelType w:val="hybridMultilevel"/>
    <w:tmpl w:val="D5FCC122"/>
    <w:lvl w:ilvl="0" w:tplc="A2263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29AF69DB"/>
    <w:multiLevelType w:val="hybridMultilevel"/>
    <w:tmpl w:val="6DE20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4916FC3"/>
    <w:multiLevelType w:val="hybridMultilevel"/>
    <w:tmpl w:val="A6580E64"/>
    <w:lvl w:ilvl="0" w:tplc="3A3211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36A923EA"/>
    <w:multiLevelType w:val="hybridMultilevel"/>
    <w:tmpl w:val="B69CFD2E"/>
    <w:lvl w:ilvl="0" w:tplc="3A321122">
      <w:start w:val="1"/>
      <w:numFmt w:val="lowerLetter"/>
      <w:lvlText w:val="%1)"/>
      <w:lvlJc w:val="left"/>
      <w:pPr>
        <w:ind w:left="794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37BD0351"/>
    <w:multiLevelType w:val="hybridMultilevel"/>
    <w:tmpl w:val="E88490C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cs="Wingdings" w:hint="default"/>
      </w:rPr>
    </w:lvl>
  </w:abstractNum>
  <w:abstractNum w:abstractNumId="75">
    <w:nsid w:val="3D454389"/>
    <w:multiLevelType w:val="hybridMultilevel"/>
    <w:tmpl w:val="47BC5B3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3E934FB1"/>
    <w:multiLevelType w:val="hybridMultilevel"/>
    <w:tmpl w:val="ED3002E6"/>
    <w:lvl w:ilvl="0" w:tplc="E7F0674A">
      <w:start w:val="9"/>
      <w:numFmt w:val="bullet"/>
      <w:lvlText w:val=""/>
      <w:lvlJc w:val="left"/>
      <w:pPr>
        <w:ind w:left="720" w:hanging="360"/>
      </w:pPr>
      <w:rPr>
        <w:rFonts w:ascii="Wingdings" w:eastAsia="Calibri" w:hAnsi="Wingdings" w:cs="Arial" w:hint="default"/>
        <w:color w:val="943634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3EF75619"/>
    <w:multiLevelType w:val="hybridMultilevel"/>
    <w:tmpl w:val="687A78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4314CA1"/>
    <w:multiLevelType w:val="hybridMultilevel"/>
    <w:tmpl w:val="F9865654"/>
    <w:lvl w:ilvl="0" w:tplc="D76613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55C15E9"/>
    <w:multiLevelType w:val="hybridMultilevel"/>
    <w:tmpl w:val="73A2AA8C"/>
    <w:lvl w:ilvl="0" w:tplc="2238127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45AA4605"/>
    <w:multiLevelType w:val="hybridMultilevel"/>
    <w:tmpl w:val="BF4089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1">
    <w:nsid w:val="4EE27139"/>
    <w:multiLevelType w:val="hybridMultilevel"/>
    <w:tmpl w:val="42DAFEB0"/>
    <w:lvl w:ilvl="0" w:tplc="B700F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4313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F2337FB"/>
    <w:multiLevelType w:val="hybridMultilevel"/>
    <w:tmpl w:val="9F1EE392"/>
    <w:lvl w:ilvl="0" w:tplc="041B000F">
      <w:start w:val="1"/>
      <w:numFmt w:val="decimal"/>
      <w:lvlText w:val="%1."/>
      <w:lvlJc w:val="left"/>
      <w:pPr>
        <w:ind w:left="936" w:hanging="360"/>
      </w:p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3">
    <w:nsid w:val="50C021D6"/>
    <w:multiLevelType w:val="hybridMultilevel"/>
    <w:tmpl w:val="8CE005AA"/>
    <w:lvl w:ilvl="0" w:tplc="223812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41A2799"/>
    <w:multiLevelType w:val="hybridMultilevel"/>
    <w:tmpl w:val="B43C11A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5B9A674D"/>
    <w:multiLevelType w:val="hybridMultilevel"/>
    <w:tmpl w:val="E998F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E75430"/>
    <w:multiLevelType w:val="hybridMultilevel"/>
    <w:tmpl w:val="F030F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645B29"/>
    <w:multiLevelType w:val="hybridMultilevel"/>
    <w:tmpl w:val="5BD0BF1E"/>
    <w:lvl w:ilvl="0" w:tplc="041B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8">
    <w:nsid w:val="5E6929E4"/>
    <w:multiLevelType w:val="hybridMultilevel"/>
    <w:tmpl w:val="47BC5B3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5EEA7823"/>
    <w:multiLevelType w:val="hybridMultilevel"/>
    <w:tmpl w:val="5D4CA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C926A4A"/>
    <w:multiLevelType w:val="multilevel"/>
    <w:tmpl w:val="D80A79C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1">
    <w:nsid w:val="72394F13"/>
    <w:multiLevelType w:val="hybridMultilevel"/>
    <w:tmpl w:val="A94A0A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>
    <w:nsid w:val="786D2FCB"/>
    <w:multiLevelType w:val="hybridMultilevel"/>
    <w:tmpl w:val="6882CA0E"/>
    <w:lvl w:ilvl="0" w:tplc="1BF875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911458F"/>
    <w:multiLevelType w:val="hybridMultilevel"/>
    <w:tmpl w:val="98FEB4D8"/>
    <w:lvl w:ilvl="0" w:tplc="D750D8D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62"/>
  </w:num>
  <w:num w:numId="3">
    <w:abstractNumId w:val="73"/>
  </w:num>
  <w:num w:numId="4">
    <w:abstractNumId w:val="84"/>
  </w:num>
  <w:num w:numId="5">
    <w:abstractNumId w:val="87"/>
  </w:num>
  <w:num w:numId="6">
    <w:abstractNumId w:val="72"/>
  </w:num>
  <w:num w:numId="7">
    <w:abstractNumId w:val="77"/>
  </w:num>
  <w:num w:numId="8">
    <w:abstractNumId w:val="75"/>
  </w:num>
  <w:num w:numId="9">
    <w:abstractNumId w:val="88"/>
  </w:num>
  <w:num w:numId="10">
    <w:abstractNumId w:val="63"/>
  </w:num>
  <w:num w:numId="11">
    <w:abstractNumId w:val="82"/>
  </w:num>
  <w:num w:numId="12">
    <w:abstractNumId w:val="69"/>
  </w:num>
  <w:num w:numId="13">
    <w:abstractNumId w:val="5"/>
  </w:num>
  <w:num w:numId="14">
    <w:abstractNumId w:val="0"/>
  </w:num>
  <w:num w:numId="15">
    <w:abstractNumId w:val="4"/>
  </w:num>
  <w:num w:numId="16">
    <w:abstractNumId w:val="71"/>
  </w:num>
  <w:num w:numId="17">
    <w:abstractNumId w:val="81"/>
  </w:num>
  <w:num w:numId="18">
    <w:abstractNumId w:val="93"/>
  </w:num>
  <w:num w:numId="19">
    <w:abstractNumId w:val="92"/>
  </w:num>
  <w:num w:numId="20">
    <w:abstractNumId w:val="85"/>
  </w:num>
  <w:num w:numId="21">
    <w:abstractNumId w:val="79"/>
  </w:num>
  <w:num w:numId="22">
    <w:abstractNumId w:val="83"/>
  </w:num>
  <w:num w:numId="23">
    <w:abstractNumId w:val="64"/>
  </w:num>
  <w:num w:numId="24">
    <w:abstractNumId w:val="89"/>
  </w:num>
  <w:num w:numId="25">
    <w:abstractNumId w:val="65"/>
  </w:num>
  <w:num w:numId="26">
    <w:abstractNumId w:val="67"/>
  </w:num>
  <w:num w:numId="27">
    <w:abstractNumId w:val="70"/>
  </w:num>
  <w:num w:numId="28">
    <w:abstractNumId w:val="68"/>
  </w:num>
  <w:num w:numId="29">
    <w:abstractNumId w:val="66"/>
  </w:num>
  <w:num w:numId="30">
    <w:abstractNumId w:val="90"/>
  </w:num>
  <w:num w:numId="31">
    <w:abstractNumId w:val="90"/>
  </w:num>
  <w:num w:numId="32">
    <w:abstractNumId w:val="86"/>
  </w:num>
  <w:num w:numId="33">
    <w:abstractNumId w:val="90"/>
  </w:num>
  <w:num w:numId="34">
    <w:abstractNumId w:val="74"/>
  </w:num>
  <w:num w:numId="35">
    <w:abstractNumId w:val="90"/>
  </w:num>
  <w:num w:numId="36">
    <w:abstractNumId w:val="80"/>
  </w:num>
  <w:num w:numId="37">
    <w:abstractNumId w:val="91"/>
  </w:num>
  <w:num w:numId="38">
    <w:abstractNumId w:val="76"/>
  </w:num>
  <w:num w:numId="39">
    <w:abstractNumId w:val="7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40"/>
    <w:rsid w:val="000125FF"/>
    <w:rsid w:val="000155D9"/>
    <w:rsid w:val="00015E43"/>
    <w:rsid w:val="00016316"/>
    <w:rsid w:val="0001686B"/>
    <w:rsid w:val="00023BDA"/>
    <w:rsid w:val="00033EED"/>
    <w:rsid w:val="00034650"/>
    <w:rsid w:val="00034DCD"/>
    <w:rsid w:val="0003514A"/>
    <w:rsid w:val="000364BA"/>
    <w:rsid w:val="0003744D"/>
    <w:rsid w:val="00043E6A"/>
    <w:rsid w:val="00045569"/>
    <w:rsid w:val="000475A0"/>
    <w:rsid w:val="00060FC3"/>
    <w:rsid w:val="000911F2"/>
    <w:rsid w:val="000926B7"/>
    <w:rsid w:val="000A53D9"/>
    <w:rsid w:val="000A66C6"/>
    <w:rsid w:val="000B6241"/>
    <w:rsid w:val="000B7F00"/>
    <w:rsid w:val="000C3DAD"/>
    <w:rsid w:val="000C43E4"/>
    <w:rsid w:val="000D00A2"/>
    <w:rsid w:val="000F3B36"/>
    <w:rsid w:val="000F44A7"/>
    <w:rsid w:val="00103AA9"/>
    <w:rsid w:val="001235E0"/>
    <w:rsid w:val="00143406"/>
    <w:rsid w:val="001440B8"/>
    <w:rsid w:val="001471C1"/>
    <w:rsid w:val="0015247C"/>
    <w:rsid w:val="001538E4"/>
    <w:rsid w:val="00174F68"/>
    <w:rsid w:val="00180698"/>
    <w:rsid w:val="00182D08"/>
    <w:rsid w:val="001858C1"/>
    <w:rsid w:val="001B1BEE"/>
    <w:rsid w:val="001C367D"/>
    <w:rsid w:val="001C69A4"/>
    <w:rsid w:val="001C7999"/>
    <w:rsid w:val="001E7793"/>
    <w:rsid w:val="001F02FD"/>
    <w:rsid w:val="001F0DDA"/>
    <w:rsid w:val="0020345A"/>
    <w:rsid w:val="00204F38"/>
    <w:rsid w:val="002118DD"/>
    <w:rsid w:val="00211A74"/>
    <w:rsid w:val="00217F24"/>
    <w:rsid w:val="00241435"/>
    <w:rsid w:val="002521D9"/>
    <w:rsid w:val="002578F3"/>
    <w:rsid w:val="00276D0D"/>
    <w:rsid w:val="00292F2F"/>
    <w:rsid w:val="00293A72"/>
    <w:rsid w:val="00293E2F"/>
    <w:rsid w:val="002A28D2"/>
    <w:rsid w:val="002C1617"/>
    <w:rsid w:val="002D25DF"/>
    <w:rsid w:val="002D53F9"/>
    <w:rsid w:val="002D689B"/>
    <w:rsid w:val="002F57FA"/>
    <w:rsid w:val="002F5FC6"/>
    <w:rsid w:val="00304B3E"/>
    <w:rsid w:val="00305EB2"/>
    <w:rsid w:val="003230F6"/>
    <w:rsid w:val="00352D00"/>
    <w:rsid w:val="00357636"/>
    <w:rsid w:val="00360F8C"/>
    <w:rsid w:val="0036683A"/>
    <w:rsid w:val="00367114"/>
    <w:rsid w:val="00367D87"/>
    <w:rsid w:val="00367FBD"/>
    <w:rsid w:val="00375562"/>
    <w:rsid w:val="00382F16"/>
    <w:rsid w:val="003938A0"/>
    <w:rsid w:val="00395271"/>
    <w:rsid w:val="00395494"/>
    <w:rsid w:val="003B00E3"/>
    <w:rsid w:val="003B7BFE"/>
    <w:rsid w:val="003C5033"/>
    <w:rsid w:val="003D49B7"/>
    <w:rsid w:val="003E1AE1"/>
    <w:rsid w:val="003E7064"/>
    <w:rsid w:val="004242B8"/>
    <w:rsid w:val="00431316"/>
    <w:rsid w:val="004321CE"/>
    <w:rsid w:val="0045760C"/>
    <w:rsid w:val="00460576"/>
    <w:rsid w:val="00461918"/>
    <w:rsid w:val="004920DA"/>
    <w:rsid w:val="004B0713"/>
    <w:rsid w:val="004C7AAE"/>
    <w:rsid w:val="004D7E05"/>
    <w:rsid w:val="00503CB1"/>
    <w:rsid w:val="005049F9"/>
    <w:rsid w:val="0051163A"/>
    <w:rsid w:val="005145F1"/>
    <w:rsid w:val="00520FB2"/>
    <w:rsid w:val="00527F6C"/>
    <w:rsid w:val="00532DDC"/>
    <w:rsid w:val="0054239D"/>
    <w:rsid w:val="00552FED"/>
    <w:rsid w:val="00566D77"/>
    <w:rsid w:val="005706E2"/>
    <w:rsid w:val="00576B4C"/>
    <w:rsid w:val="00576F00"/>
    <w:rsid w:val="00582293"/>
    <w:rsid w:val="00586346"/>
    <w:rsid w:val="0059670D"/>
    <w:rsid w:val="005C48F0"/>
    <w:rsid w:val="005D3A65"/>
    <w:rsid w:val="005D6E10"/>
    <w:rsid w:val="005E560B"/>
    <w:rsid w:val="005F5E77"/>
    <w:rsid w:val="005F72D8"/>
    <w:rsid w:val="006114CE"/>
    <w:rsid w:val="00635452"/>
    <w:rsid w:val="00637231"/>
    <w:rsid w:val="006378D8"/>
    <w:rsid w:val="00641B01"/>
    <w:rsid w:val="0064574B"/>
    <w:rsid w:val="00651DE8"/>
    <w:rsid w:val="006544C1"/>
    <w:rsid w:val="00670DE3"/>
    <w:rsid w:val="00672813"/>
    <w:rsid w:val="006758EE"/>
    <w:rsid w:val="00684215"/>
    <w:rsid w:val="006A0006"/>
    <w:rsid w:val="006B3ACF"/>
    <w:rsid w:val="006C6295"/>
    <w:rsid w:val="006D7B63"/>
    <w:rsid w:val="006E713D"/>
    <w:rsid w:val="006E7717"/>
    <w:rsid w:val="006F0924"/>
    <w:rsid w:val="006F4CC3"/>
    <w:rsid w:val="00700887"/>
    <w:rsid w:val="00720AB2"/>
    <w:rsid w:val="00741187"/>
    <w:rsid w:val="007453D6"/>
    <w:rsid w:val="007462CA"/>
    <w:rsid w:val="00771900"/>
    <w:rsid w:val="007A02CD"/>
    <w:rsid w:val="007B5099"/>
    <w:rsid w:val="007C0F44"/>
    <w:rsid w:val="007C2640"/>
    <w:rsid w:val="007D687F"/>
    <w:rsid w:val="007E6A34"/>
    <w:rsid w:val="007F6C3B"/>
    <w:rsid w:val="00800E6C"/>
    <w:rsid w:val="008039BE"/>
    <w:rsid w:val="008173C7"/>
    <w:rsid w:val="00831F44"/>
    <w:rsid w:val="008401B9"/>
    <w:rsid w:val="008403D6"/>
    <w:rsid w:val="00840AD1"/>
    <w:rsid w:val="008533BF"/>
    <w:rsid w:val="00857E8B"/>
    <w:rsid w:val="0086258C"/>
    <w:rsid w:val="008840C6"/>
    <w:rsid w:val="00892131"/>
    <w:rsid w:val="00892275"/>
    <w:rsid w:val="008972B4"/>
    <w:rsid w:val="008C0509"/>
    <w:rsid w:val="008C1BD2"/>
    <w:rsid w:val="008C3452"/>
    <w:rsid w:val="008D13D8"/>
    <w:rsid w:val="008D5780"/>
    <w:rsid w:val="008F1747"/>
    <w:rsid w:val="008F6145"/>
    <w:rsid w:val="009030DA"/>
    <w:rsid w:val="009065B4"/>
    <w:rsid w:val="00924540"/>
    <w:rsid w:val="00931206"/>
    <w:rsid w:val="00933634"/>
    <w:rsid w:val="00955ABE"/>
    <w:rsid w:val="00962D04"/>
    <w:rsid w:val="00970388"/>
    <w:rsid w:val="00984168"/>
    <w:rsid w:val="0098464E"/>
    <w:rsid w:val="00985506"/>
    <w:rsid w:val="009A0365"/>
    <w:rsid w:val="009B7216"/>
    <w:rsid w:val="009C4FC4"/>
    <w:rsid w:val="009D68C1"/>
    <w:rsid w:val="009F196D"/>
    <w:rsid w:val="009F4BE9"/>
    <w:rsid w:val="009F514F"/>
    <w:rsid w:val="00A018E0"/>
    <w:rsid w:val="00A0203E"/>
    <w:rsid w:val="00A3711F"/>
    <w:rsid w:val="00A448CC"/>
    <w:rsid w:val="00A57203"/>
    <w:rsid w:val="00A602F8"/>
    <w:rsid w:val="00A60CF4"/>
    <w:rsid w:val="00A759BC"/>
    <w:rsid w:val="00A96A74"/>
    <w:rsid w:val="00AA3677"/>
    <w:rsid w:val="00AB503A"/>
    <w:rsid w:val="00AB559F"/>
    <w:rsid w:val="00AB747A"/>
    <w:rsid w:val="00AE062A"/>
    <w:rsid w:val="00AE5903"/>
    <w:rsid w:val="00AE7BF9"/>
    <w:rsid w:val="00AF384D"/>
    <w:rsid w:val="00AF783D"/>
    <w:rsid w:val="00B043DD"/>
    <w:rsid w:val="00B05FE5"/>
    <w:rsid w:val="00B270E0"/>
    <w:rsid w:val="00B35330"/>
    <w:rsid w:val="00B406DE"/>
    <w:rsid w:val="00B42608"/>
    <w:rsid w:val="00B43F5A"/>
    <w:rsid w:val="00B52C55"/>
    <w:rsid w:val="00B5599E"/>
    <w:rsid w:val="00B84263"/>
    <w:rsid w:val="00B979F3"/>
    <w:rsid w:val="00BB6A6C"/>
    <w:rsid w:val="00BB7C78"/>
    <w:rsid w:val="00BD0B75"/>
    <w:rsid w:val="00BD43D9"/>
    <w:rsid w:val="00BD5CF9"/>
    <w:rsid w:val="00BD7D0B"/>
    <w:rsid w:val="00BE0EBC"/>
    <w:rsid w:val="00BE38A8"/>
    <w:rsid w:val="00BE3A20"/>
    <w:rsid w:val="00BE74DC"/>
    <w:rsid w:val="00BF49C8"/>
    <w:rsid w:val="00C00DFB"/>
    <w:rsid w:val="00C04A34"/>
    <w:rsid w:val="00C05D9B"/>
    <w:rsid w:val="00C1312D"/>
    <w:rsid w:val="00C133DC"/>
    <w:rsid w:val="00C165BE"/>
    <w:rsid w:val="00C2578B"/>
    <w:rsid w:val="00C25B55"/>
    <w:rsid w:val="00C32E8D"/>
    <w:rsid w:val="00C47DC6"/>
    <w:rsid w:val="00C52985"/>
    <w:rsid w:val="00C61667"/>
    <w:rsid w:val="00C648EF"/>
    <w:rsid w:val="00C6579B"/>
    <w:rsid w:val="00C707D1"/>
    <w:rsid w:val="00C83FFE"/>
    <w:rsid w:val="00CA0DED"/>
    <w:rsid w:val="00CA1228"/>
    <w:rsid w:val="00CA2C94"/>
    <w:rsid w:val="00CA79A4"/>
    <w:rsid w:val="00CB2AA3"/>
    <w:rsid w:val="00CD2952"/>
    <w:rsid w:val="00CD31AC"/>
    <w:rsid w:val="00CD7C7F"/>
    <w:rsid w:val="00CE173B"/>
    <w:rsid w:val="00CE20C7"/>
    <w:rsid w:val="00CE4525"/>
    <w:rsid w:val="00CF1F3D"/>
    <w:rsid w:val="00D0692C"/>
    <w:rsid w:val="00D3015C"/>
    <w:rsid w:val="00D35AE6"/>
    <w:rsid w:val="00D8371A"/>
    <w:rsid w:val="00DA2F90"/>
    <w:rsid w:val="00DA4005"/>
    <w:rsid w:val="00DA4D58"/>
    <w:rsid w:val="00DB23AD"/>
    <w:rsid w:val="00DB39F6"/>
    <w:rsid w:val="00DB4BDC"/>
    <w:rsid w:val="00DB6289"/>
    <w:rsid w:val="00DC4E78"/>
    <w:rsid w:val="00DD4E75"/>
    <w:rsid w:val="00DE1680"/>
    <w:rsid w:val="00DF3BDF"/>
    <w:rsid w:val="00E12115"/>
    <w:rsid w:val="00E26F60"/>
    <w:rsid w:val="00E315AA"/>
    <w:rsid w:val="00E40F2B"/>
    <w:rsid w:val="00E46D94"/>
    <w:rsid w:val="00E515C9"/>
    <w:rsid w:val="00E544E3"/>
    <w:rsid w:val="00E7019A"/>
    <w:rsid w:val="00E81248"/>
    <w:rsid w:val="00E8602D"/>
    <w:rsid w:val="00E8738B"/>
    <w:rsid w:val="00E94760"/>
    <w:rsid w:val="00EA1C21"/>
    <w:rsid w:val="00EA3246"/>
    <w:rsid w:val="00ED4398"/>
    <w:rsid w:val="00EE1764"/>
    <w:rsid w:val="00F125A0"/>
    <w:rsid w:val="00F1691E"/>
    <w:rsid w:val="00F2534E"/>
    <w:rsid w:val="00F356D9"/>
    <w:rsid w:val="00F4480E"/>
    <w:rsid w:val="00F60A6A"/>
    <w:rsid w:val="00F613DA"/>
    <w:rsid w:val="00F73071"/>
    <w:rsid w:val="00F830FF"/>
    <w:rsid w:val="00FC4800"/>
    <w:rsid w:val="00FD22A5"/>
    <w:rsid w:val="00FD5721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0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FC4"/>
    <w:pPr>
      <w:suppressAutoHyphens/>
      <w:ind w:firstLine="284"/>
      <w:jc w:val="both"/>
    </w:pPr>
    <w:rPr>
      <w:color w:val="000000"/>
      <w:sz w:val="22"/>
    </w:rPr>
  </w:style>
  <w:style w:type="paragraph" w:styleId="Nadpis1">
    <w:name w:val="heading 1"/>
    <w:basedOn w:val="Normlny"/>
    <w:next w:val="Normlny"/>
    <w:qFormat/>
    <w:rsid w:val="009C4FC4"/>
    <w:pPr>
      <w:keepNext/>
      <w:numPr>
        <w:numId w:val="1"/>
      </w:numPr>
      <w:shd w:val="clear" w:color="auto" w:fill="C2D69B" w:themeFill="accent3" w:themeFillTint="99"/>
      <w:snapToGrid w:val="0"/>
      <w:spacing w:before="240" w:after="2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B270E0"/>
    <w:pPr>
      <w:keepNext/>
      <w:numPr>
        <w:ilvl w:val="1"/>
        <w:numId w:val="1"/>
      </w:numPr>
      <w:shd w:val="clear" w:color="auto" w:fill="BFBFBF" w:themeFill="background1" w:themeFillShade="BF"/>
      <w:snapToGrid w:val="0"/>
      <w:spacing w:after="240"/>
      <w:jc w:val="left"/>
      <w:outlineLvl w:val="1"/>
    </w:pPr>
    <w:rPr>
      <w:b/>
      <w:bCs/>
      <w:sz w:val="24"/>
      <w:szCs w:val="18"/>
    </w:rPr>
  </w:style>
  <w:style w:type="paragraph" w:styleId="Nadpis3">
    <w:name w:val="heading 3"/>
    <w:basedOn w:val="Normlny"/>
    <w:next w:val="Normlny"/>
    <w:qFormat/>
    <w:rsid w:val="00E315AA"/>
    <w:pPr>
      <w:keepNext/>
      <w:numPr>
        <w:ilvl w:val="2"/>
        <w:numId w:val="1"/>
      </w:numPr>
      <w:snapToGrid w:val="0"/>
      <w:spacing w:before="240" w:after="240"/>
      <w:outlineLvl w:val="2"/>
    </w:pPr>
    <w:rPr>
      <w:b/>
      <w:bCs/>
      <w:szCs w:val="1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color w:val="FF0000"/>
      <w:sz w:val="24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b/>
      <w:bCs/>
      <w:i/>
      <w:iCs/>
      <w:sz w:val="24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bCs/>
      <w:color w:val="FF0000"/>
      <w:sz w:val="24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snapToGrid w:val="0"/>
      <w:outlineLvl w:val="6"/>
    </w:pPr>
    <w:rPr>
      <w:b/>
      <w:bCs/>
      <w:color w:val="000080"/>
      <w:sz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snapToGrid w:val="0"/>
      <w:outlineLvl w:val="7"/>
    </w:pPr>
    <w:rPr>
      <w:i/>
      <w:iCs/>
      <w:color w:val="000080"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pBdr>
        <w:bottom w:val="single" w:sz="8" w:space="2" w:color="000000"/>
      </w:pBdr>
      <w:tabs>
        <w:tab w:val="left" w:pos="360"/>
      </w:tabs>
      <w:ind w:left="567" w:hanging="567"/>
    </w:pPr>
    <w:rPr>
      <w:rFonts w:cs="Arial"/>
      <w:sz w:val="28"/>
      <w:szCs w:val="22"/>
    </w:rPr>
  </w:style>
  <w:style w:type="paragraph" w:styleId="Zarkazkladnhotextu2">
    <w:name w:val="Body Text Indent 2"/>
    <w:basedOn w:val="Normlny"/>
    <w:semiHidden/>
  </w:style>
  <w:style w:type="character" w:styleId="slostrany">
    <w:name w:val="page number"/>
    <w:basedOn w:val="Predvolenpsmoodseku"/>
    <w:semiHidden/>
  </w:style>
  <w:style w:type="paragraph" w:styleId="Zkladntext">
    <w:name w:val="Body Text"/>
    <w:basedOn w:val="Normlny"/>
    <w:semiHidden/>
    <w:pPr>
      <w:snapToGrid w:val="0"/>
      <w:ind w:firstLine="0"/>
      <w:jc w:val="left"/>
    </w:pPr>
    <w:rPr>
      <w:rFonts w:cs="Arial"/>
      <w:color w:val="000080"/>
    </w:rPr>
  </w:style>
  <w:style w:type="character" w:customStyle="1" w:styleId="Symbolypreslovanie">
    <w:name w:val="Symboly pre číslovanie"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oznam">
    <w:name w:val="List"/>
    <w:basedOn w:val="Zkladntext"/>
    <w:semiHidden/>
    <w:pPr>
      <w:snapToGrid/>
      <w:spacing w:after="120"/>
    </w:pPr>
    <w:rPr>
      <w:color w:val="auto"/>
      <w:sz w:val="20"/>
      <w:lang w:eastAsia="ar-SA"/>
    </w:rPr>
  </w:style>
  <w:style w:type="paragraph" w:styleId="Zarkazkladnhotextu3">
    <w:name w:val="Body Text Indent 3"/>
    <w:basedOn w:val="Normlny"/>
    <w:semiHidden/>
    <w:rPr>
      <w:i/>
      <w:iCs/>
    </w:rPr>
  </w:style>
  <w:style w:type="paragraph" w:customStyle="1" w:styleId="Zarkazkladnhotextu31">
    <w:name w:val="Zarážka základného textu 31"/>
    <w:basedOn w:val="Normlny"/>
    <w:rPr>
      <w:i/>
      <w:iCs/>
    </w:rPr>
  </w:style>
  <w:style w:type="paragraph" w:customStyle="1" w:styleId="Zarkazkladnhotextu21">
    <w:name w:val="Zarážka základného textu 21"/>
    <w:basedOn w:val="Normlny"/>
  </w:style>
  <w:style w:type="table" w:styleId="Mriekatabuky">
    <w:name w:val="Table Grid"/>
    <w:basedOn w:val="Normlnatabuka"/>
    <w:uiPriority w:val="59"/>
    <w:rsid w:val="00F4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ie">
    <w:name w:val="Východzie"/>
    <w:link w:val="VchodzieChar"/>
    <w:rsid w:val="00EA3246"/>
    <w:pPr>
      <w:widowControl w:val="0"/>
      <w:tabs>
        <w:tab w:val="left" w:pos="709"/>
      </w:tabs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character" w:customStyle="1" w:styleId="VchodzieChar">
    <w:name w:val="Východzie Char"/>
    <w:link w:val="Vchodzie"/>
    <w:rsid w:val="00EA3246"/>
    <w:rPr>
      <w:rFonts w:eastAsia="Lucida Sans Unicode" w:cs="Mangal"/>
      <w:sz w:val="24"/>
      <w:szCs w:val="24"/>
      <w:lang w:eastAsia="zh-CN" w:bidi="hi-IN"/>
    </w:rPr>
  </w:style>
  <w:style w:type="character" w:customStyle="1" w:styleId="PtaChar">
    <w:name w:val="Päta Char"/>
    <w:link w:val="Pta"/>
    <w:uiPriority w:val="99"/>
    <w:rsid w:val="006E7717"/>
    <w:rPr>
      <w:rFonts w:ascii="Arial" w:hAnsi="Arial"/>
      <w:sz w:val="22"/>
      <w:lang w:eastAsia="ar-SA" w:bidi="ar-SA"/>
    </w:rPr>
  </w:style>
  <w:style w:type="paragraph" w:styleId="Obsah1">
    <w:name w:val="toc 1"/>
    <w:basedOn w:val="Normlny"/>
    <w:next w:val="Normlny"/>
    <w:autoRedefine/>
    <w:uiPriority w:val="39"/>
    <w:unhideWhenUsed/>
    <w:rsid w:val="00E7019A"/>
    <w:pPr>
      <w:spacing w:before="120" w:after="120"/>
      <w:jc w:val="left"/>
    </w:pPr>
    <w:rPr>
      <w:rFonts w:ascii="Calibri" w:hAnsi="Calibri"/>
      <w:b/>
      <w:bCs/>
      <w:caps/>
      <w:sz w:val="20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E7019A"/>
    <w:pPr>
      <w:ind w:left="220"/>
      <w:jc w:val="left"/>
    </w:pPr>
    <w:rPr>
      <w:rFonts w:ascii="Calibri" w:hAnsi="Calibri"/>
      <w:smallCaps/>
      <w:sz w:val="20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7019A"/>
    <w:pPr>
      <w:ind w:left="440"/>
      <w:jc w:val="left"/>
    </w:pPr>
    <w:rPr>
      <w:rFonts w:ascii="Calibri" w:hAnsi="Calibri"/>
      <w:i/>
      <w:iCs/>
      <w:sz w:val="20"/>
      <w:szCs w:val="24"/>
    </w:rPr>
  </w:style>
  <w:style w:type="paragraph" w:styleId="Obsah4">
    <w:name w:val="toc 4"/>
    <w:basedOn w:val="Normlny"/>
    <w:next w:val="Normlny"/>
    <w:autoRedefine/>
    <w:uiPriority w:val="39"/>
    <w:unhideWhenUsed/>
    <w:rsid w:val="00E7019A"/>
    <w:pPr>
      <w:ind w:left="660"/>
      <w:jc w:val="left"/>
    </w:pPr>
    <w:rPr>
      <w:rFonts w:ascii="Calibri" w:hAnsi="Calibri"/>
      <w:sz w:val="18"/>
      <w:szCs w:val="21"/>
    </w:rPr>
  </w:style>
  <w:style w:type="paragraph" w:styleId="Obsah5">
    <w:name w:val="toc 5"/>
    <w:basedOn w:val="Normlny"/>
    <w:next w:val="Normlny"/>
    <w:autoRedefine/>
    <w:uiPriority w:val="39"/>
    <w:unhideWhenUsed/>
    <w:rsid w:val="00E7019A"/>
    <w:pPr>
      <w:ind w:left="880"/>
      <w:jc w:val="left"/>
    </w:pPr>
    <w:rPr>
      <w:rFonts w:ascii="Calibri" w:hAnsi="Calibri"/>
      <w:sz w:val="18"/>
      <w:szCs w:val="21"/>
    </w:rPr>
  </w:style>
  <w:style w:type="paragraph" w:styleId="Obsah6">
    <w:name w:val="toc 6"/>
    <w:basedOn w:val="Normlny"/>
    <w:next w:val="Normlny"/>
    <w:autoRedefine/>
    <w:uiPriority w:val="39"/>
    <w:unhideWhenUsed/>
    <w:rsid w:val="00E7019A"/>
    <w:pPr>
      <w:ind w:left="1100"/>
      <w:jc w:val="left"/>
    </w:pPr>
    <w:rPr>
      <w:rFonts w:ascii="Calibri" w:hAnsi="Calibri"/>
      <w:sz w:val="18"/>
      <w:szCs w:val="21"/>
    </w:rPr>
  </w:style>
  <w:style w:type="paragraph" w:styleId="Obsah7">
    <w:name w:val="toc 7"/>
    <w:basedOn w:val="Normlny"/>
    <w:next w:val="Normlny"/>
    <w:autoRedefine/>
    <w:uiPriority w:val="39"/>
    <w:unhideWhenUsed/>
    <w:rsid w:val="00E7019A"/>
    <w:pPr>
      <w:ind w:left="1320"/>
      <w:jc w:val="left"/>
    </w:pPr>
    <w:rPr>
      <w:rFonts w:ascii="Calibri" w:hAnsi="Calibri"/>
      <w:sz w:val="18"/>
      <w:szCs w:val="21"/>
    </w:rPr>
  </w:style>
  <w:style w:type="paragraph" w:styleId="Obsah8">
    <w:name w:val="toc 8"/>
    <w:basedOn w:val="Normlny"/>
    <w:next w:val="Normlny"/>
    <w:autoRedefine/>
    <w:uiPriority w:val="39"/>
    <w:unhideWhenUsed/>
    <w:rsid w:val="00E7019A"/>
    <w:pPr>
      <w:ind w:left="1540"/>
      <w:jc w:val="left"/>
    </w:pPr>
    <w:rPr>
      <w:rFonts w:ascii="Calibri" w:hAnsi="Calibri"/>
      <w:sz w:val="18"/>
      <w:szCs w:val="21"/>
    </w:rPr>
  </w:style>
  <w:style w:type="paragraph" w:styleId="Obsah9">
    <w:name w:val="toc 9"/>
    <w:basedOn w:val="Normlny"/>
    <w:next w:val="Normlny"/>
    <w:autoRedefine/>
    <w:uiPriority w:val="39"/>
    <w:unhideWhenUsed/>
    <w:rsid w:val="00E7019A"/>
    <w:pPr>
      <w:ind w:left="1760"/>
      <w:jc w:val="left"/>
    </w:pPr>
    <w:rPr>
      <w:rFonts w:ascii="Calibri" w:hAnsi="Calibri"/>
      <w:sz w:val="18"/>
      <w:szCs w:val="21"/>
    </w:rPr>
  </w:style>
  <w:style w:type="character" w:styleId="Hypertextovprepojenie">
    <w:name w:val="Hyperlink"/>
    <w:uiPriority w:val="99"/>
    <w:unhideWhenUsed/>
    <w:rsid w:val="00E7019A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019A"/>
    <w:pPr>
      <w:keepLines/>
      <w:numPr>
        <w:numId w:val="0"/>
      </w:numPr>
      <w:suppressAutoHyphens w:val="0"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table" w:styleId="Strednpodfarbenie2zvraznenie3">
    <w:name w:val="Medium Shading 2 Accent 3"/>
    <w:basedOn w:val="Normlnatabuka"/>
    <w:uiPriority w:val="64"/>
    <w:rsid w:val="00E701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elotextu">
    <w:name w:val="Telo textu"/>
    <w:basedOn w:val="Vchodzie"/>
    <w:rsid w:val="00BD7D0B"/>
    <w:pPr>
      <w:spacing w:after="120" w:line="100" w:lineRule="atLeast"/>
    </w:pPr>
    <w:rPr>
      <w:color w:val="00000A"/>
    </w:rPr>
  </w:style>
  <w:style w:type="paragraph" w:customStyle="1" w:styleId="Nadpisdokumentu">
    <w:name w:val="Nadpis dokumentu"/>
    <w:basedOn w:val="Nadpis1"/>
    <w:qFormat/>
    <w:rsid w:val="00BD7D0B"/>
    <w:pPr>
      <w:widowControl w:val="0"/>
      <w:numPr>
        <w:numId w:val="2"/>
      </w:numPr>
      <w:shd w:val="clear" w:color="auto" w:fill="auto"/>
      <w:tabs>
        <w:tab w:val="clear" w:pos="1080"/>
        <w:tab w:val="num" w:pos="360"/>
        <w:tab w:val="left" w:pos="709"/>
        <w:tab w:val="left" w:pos="1418"/>
        <w:tab w:val="left" w:pos="1985"/>
      </w:tabs>
      <w:snapToGrid/>
      <w:spacing w:after="120" w:line="100" w:lineRule="atLeast"/>
      <w:ind w:left="0" w:firstLine="0"/>
      <w:jc w:val="center"/>
    </w:pPr>
    <w:rPr>
      <w:rFonts w:eastAsia="Lucida Sans Unicode" w:cs="Mangal"/>
      <w:bCs/>
      <w:color w:val="00000A"/>
      <w:sz w:val="24"/>
      <w:szCs w:val="32"/>
      <w:lang w:eastAsia="zh-CN" w:bidi="hi-IN"/>
    </w:rPr>
  </w:style>
  <w:style w:type="paragraph" w:styleId="Odsekzoznamu">
    <w:name w:val="List Paragraph"/>
    <w:basedOn w:val="Normlny"/>
    <w:uiPriority w:val="34"/>
    <w:qFormat/>
    <w:rsid w:val="009C4FC4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semiHidden/>
    <w:rsid w:val="00DB39F6"/>
    <w:rPr>
      <w:color w:val="000000"/>
      <w:sz w:val="22"/>
    </w:rPr>
  </w:style>
  <w:style w:type="table" w:styleId="Svetlzoznamzvraznenie3">
    <w:name w:val="Light List Accent 3"/>
    <w:basedOn w:val="Normlnatabuka"/>
    <w:uiPriority w:val="61"/>
    <w:rsid w:val="0058634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okument">
    <w:name w:val="Dokument"/>
    <w:basedOn w:val="Normlny"/>
    <w:rsid w:val="00C52985"/>
    <w:pPr>
      <w:suppressAutoHyphens w:val="0"/>
    </w:pPr>
    <w:rPr>
      <w:rFonts w:ascii="Arial" w:hAnsi="Arial"/>
      <w:color w:val="auto"/>
      <w:szCs w:val="24"/>
      <w:lang w:eastAsia="cs-CZ" w:bidi="ar-SA"/>
    </w:rPr>
  </w:style>
  <w:style w:type="character" w:styleId="Siln">
    <w:name w:val="Strong"/>
    <w:basedOn w:val="Predvolenpsmoodseku"/>
    <w:uiPriority w:val="22"/>
    <w:qFormat/>
    <w:rsid w:val="00E12115"/>
    <w:rPr>
      <w:b/>
      <w:bCs/>
    </w:rPr>
  </w:style>
  <w:style w:type="character" w:customStyle="1" w:styleId="apple-converted-space">
    <w:name w:val="apple-converted-space"/>
    <w:basedOn w:val="Predvolenpsmoodseku"/>
    <w:rsid w:val="00E12115"/>
  </w:style>
  <w:style w:type="paragraph" w:styleId="Normlnywebov">
    <w:name w:val="Normal (Web)"/>
    <w:basedOn w:val="Normlny"/>
    <w:uiPriority w:val="99"/>
    <w:unhideWhenUsed/>
    <w:rsid w:val="00A602F8"/>
    <w:pPr>
      <w:suppressAutoHyphens w:val="0"/>
      <w:spacing w:before="100" w:beforeAutospacing="1" w:after="100" w:afterAutospacing="1"/>
      <w:ind w:firstLine="0"/>
      <w:jc w:val="left"/>
    </w:pPr>
    <w:rPr>
      <w:color w:val="auto"/>
      <w:sz w:val="24"/>
      <w:szCs w:val="24"/>
      <w:lang w:bidi="ar-SA"/>
    </w:rPr>
  </w:style>
  <w:style w:type="character" w:styleId="Zvraznenie">
    <w:name w:val="Emphasis"/>
    <w:basedOn w:val="Predvolenpsmoodseku"/>
    <w:uiPriority w:val="20"/>
    <w:qFormat/>
    <w:rsid w:val="00A602F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D29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2952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2952"/>
    <w:rPr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9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952"/>
    <w:rPr>
      <w:b/>
      <w:bCs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29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952"/>
    <w:rPr>
      <w:rFonts w:ascii="Tahoma" w:hAnsi="Tahoma" w:cs="Tahoma"/>
      <w:color w:val="000000"/>
      <w:sz w:val="16"/>
      <w:szCs w:val="16"/>
    </w:rPr>
  </w:style>
  <w:style w:type="paragraph" w:customStyle="1" w:styleId="Odborny">
    <w:name w:val="Odborny"/>
    <w:basedOn w:val="Normlny"/>
    <w:rsid w:val="000D00A2"/>
    <w:pPr>
      <w:spacing w:line="360" w:lineRule="auto"/>
    </w:pPr>
    <w:rPr>
      <w:rFonts w:ascii="Arial" w:hAnsi="Arial"/>
      <w:color w:val="auto"/>
      <w:lang w:eastAsia="ar-SA" w:bidi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2FED"/>
    <w:pPr>
      <w:numPr>
        <w:ilvl w:val="1"/>
      </w:numPr>
      <w:spacing w:after="160"/>
      <w:ind w:firstLine="284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52F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Jemnzvraznenie">
    <w:name w:val="Subtle Emphasis"/>
    <w:basedOn w:val="Predvolenpsmoodseku"/>
    <w:uiPriority w:val="19"/>
    <w:qFormat/>
    <w:rsid w:val="00552FED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E38A8"/>
    <w:rPr>
      <w:color w:val="605E5C"/>
      <w:shd w:val="clear" w:color="auto" w:fill="E1DFDD"/>
    </w:rPr>
  </w:style>
  <w:style w:type="paragraph" w:customStyle="1" w:styleId="Default">
    <w:name w:val="Default"/>
    <w:rsid w:val="00BE38A8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FC4"/>
    <w:pPr>
      <w:suppressAutoHyphens/>
      <w:ind w:firstLine="284"/>
      <w:jc w:val="both"/>
    </w:pPr>
    <w:rPr>
      <w:color w:val="000000"/>
      <w:sz w:val="22"/>
    </w:rPr>
  </w:style>
  <w:style w:type="paragraph" w:styleId="Nadpis1">
    <w:name w:val="heading 1"/>
    <w:basedOn w:val="Normlny"/>
    <w:next w:val="Normlny"/>
    <w:qFormat/>
    <w:rsid w:val="009C4FC4"/>
    <w:pPr>
      <w:keepNext/>
      <w:numPr>
        <w:numId w:val="1"/>
      </w:numPr>
      <w:shd w:val="clear" w:color="auto" w:fill="C2D69B" w:themeFill="accent3" w:themeFillTint="99"/>
      <w:snapToGrid w:val="0"/>
      <w:spacing w:before="240" w:after="2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B270E0"/>
    <w:pPr>
      <w:keepNext/>
      <w:numPr>
        <w:ilvl w:val="1"/>
        <w:numId w:val="1"/>
      </w:numPr>
      <w:shd w:val="clear" w:color="auto" w:fill="BFBFBF" w:themeFill="background1" w:themeFillShade="BF"/>
      <w:snapToGrid w:val="0"/>
      <w:spacing w:after="240"/>
      <w:jc w:val="left"/>
      <w:outlineLvl w:val="1"/>
    </w:pPr>
    <w:rPr>
      <w:b/>
      <w:bCs/>
      <w:sz w:val="24"/>
      <w:szCs w:val="18"/>
    </w:rPr>
  </w:style>
  <w:style w:type="paragraph" w:styleId="Nadpis3">
    <w:name w:val="heading 3"/>
    <w:basedOn w:val="Normlny"/>
    <w:next w:val="Normlny"/>
    <w:qFormat/>
    <w:rsid w:val="00E315AA"/>
    <w:pPr>
      <w:keepNext/>
      <w:numPr>
        <w:ilvl w:val="2"/>
        <w:numId w:val="1"/>
      </w:numPr>
      <w:snapToGrid w:val="0"/>
      <w:spacing w:before="240" w:after="240"/>
      <w:outlineLvl w:val="2"/>
    </w:pPr>
    <w:rPr>
      <w:b/>
      <w:bCs/>
      <w:szCs w:val="1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color w:val="FF0000"/>
      <w:sz w:val="24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b/>
      <w:bCs/>
      <w:i/>
      <w:iCs/>
      <w:sz w:val="24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bCs/>
      <w:color w:val="FF0000"/>
      <w:sz w:val="24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snapToGrid w:val="0"/>
      <w:outlineLvl w:val="6"/>
    </w:pPr>
    <w:rPr>
      <w:b/>
      <w:bCs/>
      <w:color w:val="000080"/>
      <w:sz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snapToGrid w:val="0"/>
      <w:outlineLvl w:val="7"/>
    </w:pPr>
    <w:rPr>
      <w:i/>
      <w:iCs/>
      <w:color w:val="000080"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pBdr>
        <w:bottom w:val="single" w:sz="8" w:space="2" w:color="000000"/>
      </w:pBdr>
      <w:tabs>
        <w:tab w:val="left" w:pos="360"/>
      </w:tabs>
      <w:ind w:left="567" w:hanging="567"/>
    </w:pPr>
    <w:rPr>
      <w:rFonts w:cs="Arial"/>
      <w:sz w:val="28"/>
      <w:szCs w:val="22"/>
    </w:rPr>
  </w:style>
  <w:style w:type="paragraph" w:styleId="Zarkazkladnhotextu2">
    <w:name w:val="Body Text Indent 2"/>
    <w:basedOn w:val="Normlny"/>
    <w:semiHidden/>
  </w:style>
  <w:style w:type="character" w:styleId="slostrany">
    <w:name w:val="page number"/>
    <w:basedOn w:val="Predvolenpsmoodseku"/>
    <w:semiHidden/>
  </w:style>
  <w:style w:type="paragraph" w:styleId="Zkladntext">
    <w:name w:val="Body Text"/>
    <w:basedOn w:val="Normlny"/>
    <w:semiHidden/>
    <w:pPr>
      <w:snapToGrid w:val="0"/>
      <w:ind w:firstLine="0"/>
      <w:jc w:val="left"/>
    </w:pPr>
    <w:rPr>
      <w:rFonts w:cs="Arial"/>
      <w:color w:val="000080"/>
    </w:rPr>
  </w:style>
  <w:style w:type="character" w:customStyle="1" w:styleId="Symbolypreslovanie">
    <w:name w:val="Symboly pre číslovanie"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oznam">
    <w:name w:val="List"/>
    <w:basedOn w:val="Zkladntext"/>
    <w:semiHidden/>
    <w:pPr>
      <w:snapToGrid/>
      <w:spacing w:after="120"/>
    </w:pPr>
    <w:rPr>
      <w:color w:val="auto"/>
      <w:sz w:val="20"/>
      <w:lang w:eastAsia="ar-SA"/>
    </w:rPr>
  </w:style>
  <w:style w:type="paragraph" w:styleId="Zarkazkladnhotextu3">
    <w:name w:val="Body Text Indent 3"/>
    <w:basedOn w:val="Normlny"/>
    <w:semiHidden/>
    <w:rPr>
      <w:i/>
      <w:iCs/>
    </w:rPr>
  </w:style>
  <w:style w:type="paragraph" w:customStyle="1" w:styleId="Zarkazkladnhotextu31">
    <w:name w:val="Zarážka základného textu 31"/>
    <w:basedOn w:val="Normlny"/>
    <w:rPr>
      <w:i/>
      <w:iCs/>
    </w:rPr>
  </w:style>
  <w:style w:type="paragraph" w:customStyle="1" w:styleId="Zarkazkladnhotextu21">
    <w:name w:val="Zarážka základného textu 21"/>
    <w:basedOn w:val="Normlny"/>
  </w:style>
  <w:style w:type="table" w:styleId="Mriekatabuky">
    <w:name w:val="Table Grid"/>
    <w:basedOn w:val="Normlnatabuka"/>
    <w:uiPriority w:val="59"/>
    <w:rsid w:val="00F4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ie">
    <w:name w:val="Východzie"/>
    <w:link w:val="VchodzieChar"/>
    <w:rsid w:val="00EA3246"/>
    <w:pPr>
      <w:widowControl w:val="0"/>
      <w:tabs>
        <w:tab w:val="left" w:pos="709"/>
      </w:tabs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character" w:customStyle="1" w:styleId="VchodzieChar">
    <w:name w:val="Východzie Char"/>
    <w:link w:val="Vchodzie"/>
    <w:rsid w:val="00EA3246"/>
    <w:rPr>
      <w:rFonts w:eastAsia="Lucida Sans Unicode" w:cs="Mangal"/>
      <w:sz w:val="24"/>
      <w:szCs w:val="24"/>
      <w:lang w:eastAsia="zh-CN" w:bidi="hi-IN"/>
    </w:rPr>
  </w:style>
  <w:style w:type="character" w:customStyle="1" w:styleId="PtaChar">
    <w:name w:val="Päta Char"/>
    <w:link w:val="Pta"/>
    <w:uiPriority w:val="99"/>
    <w:rsid w:val="006E7717"/>
    <w:rPr>
      <w:rFonts w:ascii="Arial" w:hAnsi="Arial"/>
      <w:sz w:val="22"/>
      <w:lang w:eastAsia="ar-SA" w:bidi="ar-SA"/>
    </w:rPr>
  </w:style>
  <w:style w:type="paragraph" w:styleId="Obsah1">
    <w:name w:val="toc 1"/>
    <w:basedOn w:val="Normlny"/>
    <w:next w:val="Normlny"/>
    <w:autoRedefine/>
    <w:uiPriority w:val="39"/>
    <w:unhideWhenUsed/>
    <w:rsid w:val="00E7019A"/>
    <w:pPr>
      <w:spacing w:before="120" w:after="120"/>
      <w:jc w:val="left"/>
    </w:pPr>
    <w:rPr>
      <w:rFonts w:ascii="Calibri" w:hAnsi="Calibri"/>
      <w:b/>
      <w:bCs/>
      <w:caps/>
      <w:sz w:val="20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E7019A"/>
    <w:pPr>
      <w:ind w:left="220"/>
      <w:jc w:val="left"/>
    </w:pPr>
    <w:rPr>
      <w:rFonts w:ascii="Calibri" w:hAnsi="Calibri"/>
      <w:smallCaps/>
      <w:sz w:val="20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7019A"/>
    <w:pPr>
      <w:ind w:left="440"/>
      <w:jc w:val="left"/>
    </w:pPr>
    <w:rPr>
      <w:rFonts w:ascii="Calibri" w:hAnsi="Calibri"/>
      <w:i/>
      <w:iCs/>
      <w:sz w:val="20"/>
      <w:szCs w:val="24"/>
    </w:rPr>
  </w:style>
  <w:style w:type="paragraph" w:styleId="Obsah4">
    <w:name w:val="toc 4"/>
    <w:basedOn w:val="Normlny"/>
    <w:next w:val="Normlny"/>
    <w:autoRedefine/>
    <w:uiPriority w:val="39"/>
    <w:unhideWhenUsed/>
    <w:rsid w:val="00E7019A"/>
    <w:pPr>
      <w:ind w:left="660"/>
      <w:jc w:val="left"/>
    </w:pPr>
    <w:rPr>
      <w:rFonts w:ascii="Calibri" w:hAnsi="Calibri"/>
      <w:sz w:val="18"/>
      <w:szCs w:val="21"/>
    </w:rPr>
  </w:style>
  <w:style w:type="paragraph" w:styleId="Obsah5">
    <w:name w:val="toc 5"/>
    <w:basedOn w:val="Normlny"/>
    <w:next w:val="Normlny"/>
    <w:autoRedefine/>
    <w:uiPriority w:val="39"/>
    <w:unhideWhenUsed/>
    <w:rsid w:val="00E7019A"/>
    <w:pPr>
      <w:ind w:left="880"/>
      <w:jc w:val="left"/>
    </w:pPr>
    <w:rPr>
      <w:rFonts w:ascii="Calibri" w:hAnsi="Calibri"/>
      <w:sz w:val="18"/>
      <w:szCs w:val="21"/>
    </w:rPr>
  </w:style>
  <w:style w:type="paragraph" w:styleId="Obsah6">
    <w:name w:val="toc 6"/>
    <w:basedOn w:val="Normlny"/>
    <w:next w:val="Normlny"/>
    <w:autoRedefine/>
    <w:uiPriority w:val="39"/>
    <w:unhideWhenUsed/>
    <w:rsid w:val="00E7019A"/>
    <w:pPr>
      <w:ind w:left="1100"/>
      <w:jc w:val="left"/>
    </w:pPr>
    <w:rPr>
      <w:rFonts w:ascii="Calibri" w:hAnsi="Calibri"/>
      <w:sz w:val="18"/>
      <w:szCs w:val="21"/>
    </w:rPr>
  </w:style>
  <w:style w:type="paragraph" w:styleId="Obsah7">
    <w:name w:val="toc 7"/>
    <w:basedOn w:val="Normlny"/>
    <w:next w:val="Normlny"/>
    <w:autoRedefine/>
    <w:uiPriority w:val="39"/>
    <w:unhideWhenUsed/>
    <w:rsid w:val="00E7019A"/>
    <w:pPr>
      <w:ind w:left="1320"/>
      <w:jc w:val="left"/>
    </w:pPr>
    <w:rPr>
      <w:rFonts w:ascii="Calibri" w:hAnsi="Calibri"/>
      <w:sz w:val="18"/>
      <w:szCs w:val="21"/>
    </w:rPr>
  </w:style>
  <w:style w:type="paragraph" w:styleId="Obsah8">
    <w:name w:val="toc 8"/>
    <w:basedOn w:val="Normlny"/>
    <w:next w:val="Normlny"/>
    <w:autoRedefine/>
    <w:uiPriority w:val="39"/>
    <w:unhideWhenUsed/>
    <w:rsid w:val="00E7019A"/>
    <w:pPr>
      <w:ind w:left="1540"/>
      <w:jc w:val="left"/>
    </w:pPr>
    <w:rPr>
      <w:rFonts w:ascii="Calibri" w:hAnsi="Calibri"/>
      <w:sz w:val="18"/>
      <w:szCs w:val="21"/>
    </w:rPr>
  </w:style>
  <w:style w:type="paragraph" w:styleId="Obsah9">
    <w:name w:val="toc 9"/>
    <w:basedOn w:val="Normlny"/>
    <w:next w:val="Normlny"/>
    <w:autoRedefine/>
    <w:uiPriority w:val="39"/>
    <w:unhideWhenUsed/>
    <w:rsid w:val="00E7019A"/>
    <w:pPr>
      <w:ind w:left="1760"/>
      <w:jc w:val="left"/>
    </w:pPr>
    <w:rPr>
      <w:rFonts w:ascii="Calibri" w:hAnsi="Calibri"/>
      <w:sz w:val="18"/>
      <w:szCs w:val="21"/>
    </w:rPr>
  </w:style>
  <w:style w:type="character" w:styleId="Hypertextovprepojenie">
    <w:name w:val="Hyperlink"/>
    <w:uiPriority w:val="99"/>
    <w:unhideWhenUsed/>
    <w:rsid w:val="00E7019A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019A"/>
    <w:pPr>
      <w:keepLines/>
      <w:numPr>
        <w:numId w:val="0"/>
      </w:numPr>
      <w:suppressAutoHyphens w:val="0"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table" w:styleId="Strednpodfarbenie2zvraznenie3">
    <w:name w:val="Medium Shading 2 Accent 3"/>
    <w:basedOn w:val="Normlnatabuka"/>
    <w:uiPriority w:val="64"/>
    <w:rsid w:val="00E701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elotextu">
    <w:name w:val="Telo textu"/>
    <w:basedOn w:val="Vchodzie"/>
    <w:rsid w:val="00BD7D0B"/>
    <w:pPr>
      <w:spacing w:after="120" w:line="100" w:lineRule="atLeast"/>
    </w:pPr>
    <w:rPr>
      <w:color w:val="00000A"/>
    </w:rPr>
  </w:style>
  <w:style w:type="paragraph" w:customStyle="1" w:styleId="Nadpisdokumentu">
    <w:name w:val="Nadpis dokumentu"/>
    <w:basedOn w:val="Nadpis1"/>
    <w:qFormat/>
    <w:rsid w:val="00BD7D0B"/>
    <w:pPr>
      <w:widowControl w:val="0"/>
      <w:numPr>
        <w:numId w:val="2"/>
      </w:numPr>
      <w:shd w:val="clear" w:color="auto" w:fill="auto"/>
      <w:tabs>
        <w:tab w:val="clear" w:pos="1080"/>
        <w:tab w:val="num" w:pos="360"/>
        <w:tab w:val="left" w:pos="709"/>
        <w:tab w:val="left" w:pos="1418"/>
        <w:tab w:val="left" w:pos="1985"/>
      </w:tabs>
      <w:snapToGrid/>
      <w:spacing w:after="120" w:line="100" w:lineRule="atLeast"/>
      <w:ind w:left="0" w:firstLine="0"/>
      <w:jc w:val="center"/>
    </w:pPr>
    <w:rPr>
      <w:rFonts w:eastAsia="Lucida Sans Unicode" w:cs="Mangal"/>
      <w:bCs/>
      <w:color w:val="00000A"/>
      <w:sz w:val="24"/>
      <w:szCs w:val="32"/>
      <w:lang w:eastAsia="zh-CN" w:bidi="hi-IN"/>
    </w:rPr>
  </w:style>
  <w:style w:type="paragraph" w:styleId="Odsekzoznamu">
    <w:name w:val="List Paragraph"/>
    <w:basedOn w:val="Normlny"/>
    <w:uiPriority w:val="34"/>
    <w:qFormat/>
    <w:rsid w:val="009C4FC4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semiHidden/>
    <w:rsid w:val="00DB39F6"/>
    <w:rPr>
      <w:color w:val="000000"/>
      <w:sz w:val="22"/>
    </w:rPr>
  </w:style>
  <w:style w:type="table" w:styleId="Svetlzoznamzvraznenie3">
    <w:name w:val="Light List Accent 3"/>
    <w:basedOn w:val="Normlnatabuka"/>
    <w:uiPriority w:val="61"/>
    <w:rsid w:val="0058634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okument">
    <w:name w:val="Dokument"/>
    <w:basedOn w:val="Normlny"/>
    <w:rsid w:val="00C52985"/>
    <w:pPr>
      <w:suppressAutoHyphens w:val="0"/>
    </w:pPr>
    <w:rPr>
      <w:rFonts w:ascii="Arial" w:hAnsi="Arial"/>
      <w:color w:val="auto"/>
      <w:szCs w:val="24"/>
      <w:lang w:eastAsia="cs-CZ" w:bidi="ar-SA"/>
    </w:rPr>
  </w:style>
  <w:style w:type="character" w:styleId="Siln">
    <w:name w:val="Strong"/>
    <w:basedOn w:val="Predvolenpsmoodseku"/>
    <w:uiPriority w:val="22"/>
    <w:qFormat/>
    <w:rsid w:val="00E12115"/>
    <w:rPr>
      <w:b/>
      <w:bCs/>
    </w:rPr>
  </w:style>
  <w:style w:type="character" w:customStyle="1" w:styleId="apple-converted-space">
    <w:name w:val="apple-converted-space"/>
    <w:basedOn w:val="Predvolenpsmoodseku"/>
    <w:rsid w:val="00E12115"/>
  </w:style>
  <w:style w:type="paragraph" w:styleId="Normlnywebov">
    <w:name w:val="Normal (Web)"/>
    <w:basedOn w:val="Normlny"/>
    <w:uiPriority w:val="99"/>
    <w:unhideWhenUsed/>
    <w:rsid w:val="00A602F8"/>
    <w:pPr>
      <w:suppressAutoHyphens w:val="0"/>
      <w:spacing w:before="100" w:beforeAutospacing="1" w:after="100" w:afterAutospacing="1"/>
      <w:ind w:firstLine="0"/>
      <w:jc w:val="left"/>
    </w:pPr>
    <w:rPr>
      <w:color w:val="auto"/>
      <w:sz w:val="24"/>
      <w:szCs w:val="24"/>
      <w:lang w:bidi="ar-SA"/>
    </w:rPr>
  </w:style>
  <w:style w:type="character" w:styleId="Zvraznenie">
    <w:name w:val="Emphasis"/>
    <w:basedOn w:val="Predvolenpsmoodseku"/>
    <w:uiPriority w:val="20"/>
    <w:qFormat/>
    <w:rsid w:val="00A602F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D29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2952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2952"/>
    <w:rPr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9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952"/>
    <w:rPr>
      <w:b/>
      <w:bCs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29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952"/>
    <w:rPr>
      <w:rFonts w:ascii="Tahoma" w:hAnsi="Tahoma" w:cs="Tahoma"/>
      <w:color w:val="000000"/>
      <w:sz w:val="16"/>
      <w:szCs w:val="16"/>
    </w:rPr>
  </w:style>
  <w:style w:type="paragraph" w:customStyle="1" w:styleId="Odborny">
    <w:name w:val="Odborny"/>
    <w:basedOn w:val="Normlny"/>
    <w:rsid w:val="000D00A2"/>
    <w:pPr>
      <w:spacing w:line="360" w:lineRule="auto"/>
    </w:pPr>
    <w:rPr>
      <w:rFonts w:ascii="Arial" w:hAnsi="Arial"/>
      <w:color w:val="auto"/>
      <w:lang w:eastAsia="ar-SA" w:bidi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2FED"/>
    <w:pPr>
      <w:numPr>
        <w:ilvl w:val="1"/>
      </w:numPr>
      <w:spacing w:after="160"/>
      <w:ind w:firstLine="284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52F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Jemnzvraznenie">
    <w:name w:val="Subtle Emphasis"/>
    <w:basedOn w:val="Predvolenpsmoodseku"/>
    <w:uiPriority w:val="19"/>
    <w:qFormat/>
    <w:rsid w:val="00552FED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E38A8"/>
    <w:rPr>
      <w:color w:val="605E5C"/>
      <w:shd w:val="clear" w:color="auto" w:fill="E1DFDD"/>
    </w:rPr>
  </w:style>
  <w:style w:type="paragraph" w:customStyle="1" w:styleId="Default">
    <w:name w:val="Default"/>
    <w:rsid w:val="00BE38A8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vz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bitas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C927-03D1-4CCA-BB06-F26CAE56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1608</Words>
  <Characters>9168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TOSHIBA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..</dc:creator>
  <cp:keywords>[IDKP 003_ISO PK v3.01/01.02.2015</cp:keywords>
  <cp:lastModifiedBy>pc</cp:lastModifiedBy>
  <cp:revision>7</cp:revision>
  <cp:lastPrinted>2020-04-28T09:52:00Z</cp:lastPrinted>
  <dcterms:created xsi:type="dcterms:W3CDTF">2020-04-20T06:19:00Z</dcterms:created>
  <dcterms:modified xsi:type="dcterms:W3CDTF">2020-04-28T11:15:00Z</dcterms:modified>
</cp:coreProperties>
</file>